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5FABA5" w14:textId="77777777" w:rsidR="007A69A1" w:rsidRPr="006E6249" w:rsidRDefault="00A9063C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E6249">
        <w:rPr>
          <w:rFonts w:ascii="Times New Roman" w:hAnsi="Times New Roman"/>
          <w:b/>
          <w:color w:val="auto"/>
          <w:sz w:val="28"/>
          <w:szCs w:val="28"/>
        </w:rPr>
        <w:t>Кемеровская область – Кузбасс</w:t>
      </w:r>
    </w:p>
    <w:p w14:paraId="59488E24" w14:textId="77777777" w:rsidR="007A69A1" w:rsidRPr="006E6249" w:rsidRDefault="00A9063C">
      <w:pPr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6E6249">
        <w:rPr>
          <w:rFonts w:ascii="Times New Roman" w:hAnsi="Times New Roman"/>
          <w:b/>
          <w:color w:val="auto"/>
          <w:sz w:val="28"/>
          <w:szCs w:val="28"/>
        </w:rPr>
        <w:t>ТЕРРИТОРИАЛЬНАЯ ИЗБИРАТЕЛЬНАЯ КОМИССИЯ</w:t>
      </w:r>
    </w:p>
    <w:p w14:paraId="4F81D391" w14:textId="77777777" w:rsidR="007A69A1" w:rsidRPr="006E6249" w:rsidRDefault="00A9063C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E6249">
        <w:rPr>
          <w:rFonts w:ascii="Times New Roman" w:hAnsi="Times New Roman"/>
          <w:b/>
          <w:color w:val="auto"/>
          <w:sz w:val="28"/>
          <w:szCs w:val="28"/>
        </w:rPr>
        <w:t>ЦЕНТРАЛЬНОГО РАЙОНА</w:t>
      </w:r>
    </w:p>
    <w:p w14:paraId="429E4F5F" w14:textId="77777777" w:rsidR="007A69A1" w:rsidRPr="006E6249" w:rsidRDefault="00A9063C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6E6249">
        <w:rPr>
          <w:rFonts w:ascii="Times New Roman" w:hAnsi="Times New Roman"/>
          <w:b/>
          <w:color w:val="auto"/>
          <w:sz w:val="28"/>
          <w:szCs w:val="28"/>
        </w:rPr>
        <w:t>НОВОКУЗНЕЦКОГО ГОРОДСКОГО ОКРУГА</w:t>
      </w:r>
    </w:p>
    <w:p w14:paraId="4E57C65A" w14:textId="77777777" w:rsidR="007A69A1" w:rsidRPr="006E6249" w:rsidRDefault="007A69A1">
      <w:pPr>
        <w:spacing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p w14:paraId="1861588B" w14:textId="77777777" w:rsidR="007A69A1" w:rsidRPr="006E6249" w:rsidRDefault="00A9063C">
      <w:pPr>
        <w:spacing w:line="240" w:lineRule="auto"/>
        <w:jc w:val="center"/>
        <w:rPr>
          <w:rFonts w:ascii="Times New Roman" w:hAnsi="Times New Roman"/>
          <w:b/>
          <w:color w:val="auto"/>
          <w:spacing w:val="60"/>
          <w:sz w:val="28"/>
          <w:szCs w:val="28"/>
        </w:rPr>
      </w:pPr>
      <w:r w:rsidRPr="006E6249">
        <w:rPr>
          <w:rFonts w:ascii="Times New Roman" w:hAnsi="Times New Roman"/>
          <w:b/>
          <w:color w:val="auto"/>
          <w:spacing w:val="60"/>
          <w:sz w:val="28"/>
          <w:szCs w:val="28"/>
        </w:rPr>
        <w:t>РЕШЕНИЕ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904"/>
        <w:gridCol w:w="4683"/>
        <w:gridCol w:w="1632"/>
      </w:tblGrid>
      <w:tr w:rsidR="006E6249" w:rsidRPr="006E6249" w14:paraId="41B10111" w14:textId="77777777">
        <w:trPr>
          <w:trHeight w:val="121"/>
          <w:jc w:val="center"/>
        </w:trPr>
        <w:tc>
          <w:tcPr>
            <w:tcW w:w="2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8E8AE9" w14:textId="3C21DED2" w:rsidR="007A69A1" w:rsidRPr="006E6249" w:rsidRDefault="00F64070">
            <w:pPr>
              <w:spacing w:after="0" w:line="240" w:lineRule="auto"/>
              <w:ind w:left="-176" w:firstLine="14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6E6249">
              <w:rPr>
                <w:rFonts w:ascii="Times New Roman" w:hAnsi="Times New Roman"/>
                <w:color w:val="auto"/>
                <w:sz w:val="28"/>
                <w:szCs w:val="28"/>
              </w:rPr>
              <w:t>20</w:t>
            </w:r>
            <w:r w:rsidR="00A9063C" w:rsidRPr="006E6249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 июля 2026 года</w:t>
            </w:r>
          </w:p>
        </w:tc>
        <w:tc>
          <w:tcPr>
            <w:tcW w:w="4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73F240" w14:textId="77777777" w:rsidR="007A69A1" w:rsidRPr="006E6249" w:rsidRDefault="007A69A1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  <w:tc>
          <w:tcPr>
            <w:tcW w:w="163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721406B" w14:textId="6037AAA6" w:rsidR="007A69A1" w:rsidRPr="006E6249" w:rsidRDefault="00A9063C">
            <w:pPr>
              <w:spacing w:after="0" w:line="240" w:lineRule="auto"/>
              <w:ind w:left="-514" w:hanging="372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6E6249">
              <w:rPr>
                <w:rFonts w:ascii="Times New Roman" w:hAnsi="Times New Roman"/>
                <w:color w:val="auto"/>
                <w:sz w:val="28"/>
                <w:szCs w:val="28"/>
              </w:rPr>
              <w:t>№ 1</w:t>
            </w:r>
            <w:r w:rsidR="00F64070" w:rsidRPr="006E6249">
              <w:rPr>
                <w:rFonts w:ascii="Times New Roman" w:hAnsi="Times New Roman"/>
                <w:color w:val="auto"/>
                <w:sz w:val="28"/>
                <w:szCs w:val="28"/>
              </w:rPr>
              <w:t>6</w:t>
            </w:r>
            <w:r w:rsidRPr="006E6249">
              <w:rPr>
                <w:rFonts w:ascii="Times New Roman" w:hAnsi="Times New Roman"/>
                <w:color w:val="auto"/>
                <w:sz w:val="28"/>
                <w:szCs w:val="28"/>
              </w:rPr>
              <w:t>/</w:t>
            </w:r>
            <w:r w:rsidR="001F7879">
              <w:rPr>
                <w:rFonts w:ascii="Times New Roman" w:hAnsi="Times New Roman"/>
                <w:color w:val="auto"/>
                <w:sz w:val="28"/>
                <w:szCs w:val="28"/>
              </w:rPr>
              <w:t>74</w:t>
            </w:r>
          </w:p>
        </w:tc>
      </w:tr>
      <w:tr w:rsidR="006E6249" w:rsidRPr="006E6249" w14:paraId="3AD372DD" w14:textId="77777777">
        <w:trPr>
          <w:trHeight w:val="427"/>
          <w:jc w:val="center"/>
        </w:trPr>
        <w:tc>
          <w:tcPr>
            <w:tcW w:w="921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2CBDB" w14:textId="77777777" w:rsidR="007A69A1" w:rsidRPr="006E6249" w:rsidRDefault="00A9063C">
            <w:pPr>
              <w:spacing w:line="240" w:lineRule="auto"/>
              <w:jc w:val="center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6E6249">
              <w:rPr>
                <w:rFonts w:ascii="Times New Roman" w:hAnsi="Times New Roman"/>
                <w:color w:val="auto"/>
                <w:sz w:val="28"/>
                <w:szCs w:val="28"/>
              </w:rPr>
              <w:t>Новокузнецкий городской округ</w:t>
            </w:r>
          </w:p>
        </w:tc>
      </w:tr>
    </w:tbl>
    <w:p w14:paraId="5CEA6E1C" w14:textId="77777777" w:rsidR="007A69A1" w:rsidRPr="006E6249" w:rsidRDefault="007A69A1">
      <w:pPr>
        <w:widowControl w:val="0"/>
        <w:spacing w:after="0" w:line="240" w:lineRule="auto"/>
        <w:ind w:firstLine="567"/>
        <w:jc w:val="center"/>
        <w:rPr>
          <w:rFonts w:ascii="Times New Roman" w:hAnsi="Times New Roman"/>
          <w:b/>
          <w:bCs/>
          <w:color w:val="auto"/>
          <w:sz w:val="28"/>
          <w:szCs w:val="28"/>
          <w:shd w:val="clear" w:color="auto" w:fill="FFFFFF"/>
        </w:rPr>
      </w:pPr>
    </w:p>
    <w:p w14:paraId="337C46AB" w14:textId="27DD3EB3" w:rsidR="007A69A1" w:rsidRPr="006E6249" w:rsidRDefault="00A9063C" w:rsidP="00F64070">
      <w:pPr>
        <w:spacing w:after="0" w:line="240" w:lineRule="auto"/>
        <w:jc w:val="center"/>
        <w:rPr>
          <w:rFonts w:ascii="Times New Roman" w:hAnsi="Times New Roman"/>
          <w:b/>
          <w:bCs/>
          <w:color w:val="auto"/>
          <w:sz w:val="28"/>
          <w:szCs w:val="28"/>
          <w:shd w:val="clear" w:color="auto" w:fill="FFFFFF"/>
        </w:rPr>
      </w:pPr>
      <w:r w:rsidRPr="006E6249">
        <w:rPr>
          <w:rFonts w:ascii="Times New Roman" w:hAnsi="Times New Roman"/>
          <w:b/>
          <w:bCs/>
          <w:color w:val="auto"/>
          <w:sz w:val="28"/>
          <w:szCs w:val="28"/>
          <w:shd w:val="clear" w:color="auto" w:fill="FFFFFF"/>
        </w:rPr>
        <w:t xml:space="preserve">О </w:t>
      </w:r>
      <w:proofErr w:type="gramStart"/>
      <w:r w:rsidRPr="006E6249">
        <w:rPr>
          <w:rFonts w:ascii="Times New Roman" w:hAnsi="Times New Roman"/>
          <w:b/>
          <w:bCs/>
          <w:color w:val="auto"/>
          <w:sz w:val="28"/>
          <w:szCs w:val="28"/>
          <w:shd w:val="clear" w:color="auto" w:fill="FFFFFF"/>
        </w:rPr>
        <w:t>заверении</w:t>
      </w:r>
      <w:proofErr w:type="gramEnd"/>
      <w:r w:rsidRPr="006E6249">
        <w:rPr>
          <w:rFonts w:ascii="Times New Roman" w:hAnsi="Times New Roman"/>
          <w:b/>
          <w:bCs/>
          <w:color w:val="auto"/>
          <w:sz w:val="28"/>
          <w:szCs w:val="28"/>
          <w:shd w:val="clear" w:color="auto" w:fill="FFFFFF"/>
        </w:rPr>
        <w:t xml:space="preserve"> единого списка </w:t>
      </w:r>
      <w:r w:rsidR="00F64070" w:rsidRPr="006E6249">
        <w:rPr>
          <w:rFonts w:ascii="Times New Roman" w:hAnsi="Times New Roman"/>
          <w:b/>
          <w:color w:val="auto"/>
          <w:sz w:val="28"/>
          <w:szCs w:val="28"/>
        </w:rPr>
        <w:t>кандидатов в депутаты Новокузнецкого городского Совета народных депутатов седьмого созыва, выдвинут</w:t>
      </w:r>
      <w:r w:rsidR="000B3460">
        <w:rPr>
          <w:rFonts w:ascii="Times New Roman" w:hAnsi="Times New Roman"/>
          <w:b/>
          <w:color w:val="auto"/>
          <w:sz w:val="28"/>
          <w:szCs w:val="28"/>
        </w:rPr>
        <w:t>ого</w:t>
      </w:r>
      <w:r w:rsidR="00F64070" w:rsidRPr="006E6249">
        <w:rPr>
          <w:rFonts w:ascii="Times New Roman" w:hAnsi="Times New Roman"/>
          <w:b/>
          <w:color w:val="auto"/>
          <w:sz w:val="28"/>
          <w:szCs w:val="28"/>
        </w:rPr>
        <w:t xml:space="preserve"> КПРФ - КЕМЕРОВСКИМ ОБЛАСТНЫМ ОТДЕЛЕНИЕМ политической партии КОММУНИСТИЧЕСКАЯ ПАРТИЯ РОССИЙСКОЙ ФЕДЕРАЦИИ</w:t>
      </w:r>
    </w:p>
    <w:p w14:paraId="0CB92625" w14:textId="77777777" w:rsidR="00F64070" w:rsidRPr="006E6249" w:rsidRDefault="00F64070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</w:pPr>
    </w:p>
    <w:p w14:paraId="6313E488" w14:textId="56BF3780" w:rsidR="00F64070" w:rsidRPr="006E6249" w:rsidRDefault="00F64070" w:rsidP="006E6249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6E6249">
        <w:rPr>
          <w:rFonts w:ascii="Times New Roman" w:hAnsi="Times New Roman"/>
          <w:bCs/>
          <w:color w:val="auto"/>
          <w:sz w:val="28"/>
          <w:szCs w:val="28"/>
        </w:rPr>
        <w:t xml:space="preserve">КПРФ - КЕМЕРОВСКОЕ ОБЛАСТНОЕ ОТДЕЛЕНИЕ политической партии КОММУНИСТИЧЕСКАЯ ПАРТИЯ РОССИЙСКОЙ ФЕДЕРАЦИИ </w:t>
      </w:r>
      <w:r w:rsidR="006E6249" w:rsidRPr="006E6249">
        <w:rPr>
          <w:rFonts w:ascii="Times New Roman" w:hAnsi="Times New Roman"/>
          <w:bCs/>
          <w:color w:val="auto"/>
          <w:sz w:val="28"/>
          <w:szCs w:val="28"/>
        </w:rPr>
        <w:br/>
      </w:r>
      <w:r w:rsidRPr="006E6249">
        <w:rPr>
          <w:rFonts w:ascii="Times New Roman" w:hAnsi="Times New Roman"/>
          <w:bCs/>
          <w:color w:val="auto"/>
          <w:sz w:val="28"/>
          <w:szCs w:val="28"/>
        </w:rPr>
        <w:t xml:space="preserve">17 июля 2026 года представило </w:t>
      </w:r>
      <w:bookmarkStart w:id="0" w:name="_Hlk235444340"/>
      <w:r w:rsidRPr="006E6249">
        <w:rPr>
          <w:rFonts w:ascii="Times New Roman" w:hAnsi="Times New Roman"/>
          <w:bCs/>
          <w:color w:val="auto"/>
          <w:sz w:val="28"/>
          <w:szCs w:val="28"/>
        </w:rPr>
        <w:t xml:space="preserve">в территориальную избирательную комиссию Центрального района Новокузнецкого городского округа </w:t>
      </w:r>
      <w:bookmarkEnd w:id="0"/>
      <w:r w:rsidRPr="006E6249">
        <w:rPr>
          <w:rFonts w:ascii="Times New Roman" w:hAnsi="Times New Roman"/>
          <w:bCs/>
          <w:color w:val="auto"/>
          <w:sz w:val="28"/>
          <w:szCs w:val="28"/>
        </w:rPr>
        <w:t xml:space="preserve">документы, для </w:t>
      </w:r>
      <w:proofErr w:type="gramStart"/>
      <w:r w:rsidRPr="006E6249">
        <w:rPr>
          <w:rFonts w:ascii="Times New Roman" w:hAnsi="Times New Roman"/>
          <w:bCs/>
          <w:color w:val="auto"/>
          <w:sz w:val="28"/>
          <w:szCs w:val="28"/>
        </w:rPr>
        <w:t>заверения</w:t>
      </w:r>
      <w:proofErr w:type="gramEnd"/>
      <w:r w:rsidRPr="006E6249">
        <w:rPr>
          <w:rFonts w:ascii="Times New Roman" w:hAnsi="Times New Roman"/>
          <w:bCs/>
          <w:color w:val="auto"/>
          <w:sz w:val="28"/>
          <w:szCs w:val="28"/>
        </w:rPr>
        <w:t xml:space="preserve"> единого списка кандидатов в депутаты Совета народных депутатов.</w:t>
      </w:r>
    </w:p>
    <w:p w14:paraId="31FAF842" w14:textId="37F94980" w:rsidR="00F64070" w:rsidRPr="006E6249" w:rsidRDefault="00F64070" w:rsidP="006E6249">
      <w:pPr>
        <w:spacing w:after="0" w:line="240" w:lineRule="auto"/>
        <w:ind w:firstLine="70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6E6249">
        <w:rPr>
          <w:rFonts w:ascii="Times New Roman" w:hAnsi="Times New Roman"/>
          <w:bCs/>
          <w:color w:val="auto"/>
          <w:sz w:val="28"/>
          <w:szCs w:val="28"/>
        </w:rPr>
        <w:t xml:space="preserve">18 июля 2026 года КПРФ - КЕМЕРОВСКОЕ ОБЛАСТНОЕ ОТДЕЛЕНИЕ политической партии КОММУНИСТИЧЕСКАЯ ПАРТИЯ РОССИЙСКОЙ ФЕДЕРАЦИИ направило в территориальную избирательную комиссию Центрального района Новокузнецкого городского округа </w:t>
      </w:r>
      <w:r w:rsidR="00ED2B27" w:rsidRPr="006E6249">
        <w:rPr>
          <w:rFonts w:ascii="Times New Roman" w:hAnsi="Times New Roman"/>
          <w:bCs/>
          <w:color w:val="auto"/>
          <w:sz w:val="28"/>
          <w:szCs w:val="28"/>
        </w:rPr>
        <w:t>Постановление Бюро Комитета КПРФ - КЕМЕРОВСКОЕ ОБЛАСТНОЕ ОТДЕЛЕНИЕ политической партии КОММУНИСТИЧЕСКАЯ ПАРТИЯ РОССИЙСКОЙ ФЕДЕРАЦИИ</w:t>
      </w:r>
      <w:r w:rsidRPr="006E6249">
        <w:rPr>
          <w:rFonts w:ascii="Times New Roman" w:hAnsi="Times New Roman"/>
          <w:bCs/>
          <w:color w:val="auto"/>
          <w:sz w:val="28"/>
          <w:szCs w:val="28"/>
        </w:rPr>
        <w:t xml:space="preserve"> об исключении </w:t>
      </w:r>
      <w:r w:rsidR="00ED2B27" w:rsidRPr="006E6249">
        <w:rPr>
          <w:rFonts w:ascii="Times New Roman" w:hAnsi="Times New Roman"/>
          <w:bCs/>
          <w:color w:val="auto"/>
          <w:sz w:val="28"/>
          <w:szCs w:val="28"/>
        </w:rPr>
        <w:t xml:space="preserve">из единого списка кандидатов Азовцева Алексея Алексеевича. </w:t>
      </w:r>
      <w:bookmarkStart w:id="1" w:name="_GoBack"/>
      <w:bookmarkEnd w:id="1"/>
    </w:p>
    <w:p w14:paraId="41AFE5DD" w14:textId="04C63E05" w:rsidR="007A69A1" w:rsidRPr="006E6249" w:rsidRDefault="00115B05" w:rsidP="00115B05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Cs/>
          <w:color w:val="auto"/>
          <w:sz w:val="28"/>
          <w:szCs w:val="28"/>
        </w:rPr>
      </w:pPr>
      <w:r w:rsidRPr="006E6249">
        <w:rPr>
          <w:rFonts w:ascii="Times New Roman" w:hAnsi="Times New Roman"/>
          <w:bCs/>
          <w:color w:val="auto"/>
          <w:sz w:val="28"/>
          <w:szCs w:val="28"/>
        </w:rPr>
        <w:t xml:space="preserve">Учитывая </w:t>
      </w:r>
      <w:proofErr w:type="gramStart"/>
      <w:r w:rsidRPr="006E6249">
        <w:rPr>
          <w:rFonts w:ascii="Times New Roman" w:hAnsi="Times New Roman"/>
          <w:bCs/>
          <w:color w:val="auto"/>
          <w:sz w:val="28"/>
          <w:szCs w:val="28"/>
        </w:rPr>
        <w:t>вышеизложенное</w:t>
      </w:r>
      <w:proofErr w:type="gramEnd"/>
      <w:r w:rsidRPr="006E6249">
        <w:rPr>
          <w:rFonts w:ascii="Times New Roman" w:hAnsi="Times New Roman"/>
          <w:bCs/>
          <w:color w:val="auto"/>
          <w:sz w:val="28"/>
          <w:szCs w:val="28"/>
        </w:rPr>
        <w:t>, в соответствии</w:t>
      </w:r>
      <w:r w:rsidRPr="006E6249">
        <w:rPr>
          <w:rFonts w:ascii="Times New Roman" w:eastAsiaTheme="minorHAnsi" w:hAnsi="Times New Roman"/>
          <w:bCs/>
          <w:color w:val="auto"/>
          <w:sz w:val="28"/>
          <w:szCs w:val="28"/>
          <w:lang w:eastAsia="en-US"/>
        </w:rPr>
        <w:t xml:space="preserve"> </w:t>
      </w:r>
      <w:r w:rsidR="00ED2B27" w:rsidRPr="006E6249">
        <w:rPr>
          <w:rFonts w:ascii="Times New Roman" w:eastAsiaTheme="minorHAnsi" w:hAnsi="Times New Roman"/>
          <w:bCs/>
          <w:color w:val="auto"/>
          <w:sz w:val="28"/>
          <w:szCs w:val="28"/>
          <w:lang w:eastAsia="en-US"/>
        </w:rPr>
        <w:t xml:space="preserve">с пунктом </w:t>
      </w:r>
      <w:r>
        <w:rPr>
          <w:rFonts w:ascii="Times New Roman" w:eastAsiaTheme="minorHAnsi" w:hAnsi="Times New Roman"/>
          <w:bCs/>
          <w:color w:val="auto"/>
          <w:sz w:val="28"/>
          <w:szCs w:val="28"/>
          <w:lang w:eastAsia="en-US"/>
        </w:rPr>
        <w:t>5</w:t>
      </w:r>
      <w:r w:rsidR="00ED2B27" w:rsidRPr="006E6249">
        <w:rPr>
          <w:rFonts w:ascii="Times New Roman" w:eastAsiaTheme="minorHAnsi" w:hAnsi="Times New Roman"/>
          <w:bCs/>
          <w:color w:val="auto"/>
          <w:sz w:val="28"/>
          <w:szCs w:val="28"/>
          <w:lang w:eastAsia="en-US"/>
        </w:rPr>
        <w:t xml:space="preserve"> статьи 8</w:t>
      </w:r>
      <w:r>
        <w:rPr>
          <w:rFonts w:ascii="Times New Roman" w:eastAsiaTheme="minorHAnsi" w:hAnsi="Times New Roman"/>
          <w:bCs/>
          <w:color w:val="auto"/>
          <w:sz w:val="28"/>
          <w:szCs w:val="28"/>
          <w:lang w:eastAsia="en-US"/>
        </w:rPr>
        <w:t>1</w:t>
      </w:r>
      <w:r w:rsidR="00ED2B27" w:rsidRPr="006E6249">
        <w:rPr>
          <w:rFonts w:ascii="Times New Roman" w:eastAsiaTheme="minorHAnsi" w:hAnsi="Times New Roman"/>
          <w:bCs/>
          <w:color w:val="auto"/>
          <w:sz w:val="28"/>
          <w:szCs w:val="28"/>
          <w:lang w:eastAsia="en-US"/>
        </w:rPr>
        <w:t xml:space="preserve"> </w:t>
      </w:r>
      <w:r w:rsidR="00ED2B27" w:rsidRPr="006E6249">
        <w:rPr>
          <w:rFonts w:ascii="Times New Roman" w:hAnsi="Times New Roman"/>
          <w:bCs/>
          <w:color w:val="auto"/>
          <w:sz w:val="28"/>
          <w:szCs w:val="28"/>
        </w:rPr>
        <w:t>Закона Кемеровской области от 30 мая 2011 года № 54-</w:t>
      </w:r>
      <w:proofErr w:type="spellStart"/>
      <w:r w:rsidR="00ED2B27" w:rsidRPr="006E6249">
        <w:rPr>
          <w:rFonts w:ascii="Times New Roman" w:hAnsi="Times New Roman"/>
          <w:bCs/>
          <w:color w:val="auto"/>
          <w:sz w:val="28"/>
          <w:szCs w:val="28"/>
        </w:rPr>
        <w:t>ОЗ</w:t>
      </w:r>
      <w:proofErr w:type="spellEnd"/>
      <w:r w:rsidR="00ED2B27" w:rsidRPr="006E6249">
        <w:rPr>
          <w:rFonts w:ascii="Times New Roman" w:hAnsi="Times New Roman"/>
          <w:bCs/>
          <w:color w:val="auto"/>
          <w:sz w:val="28"/>
          <w:szCs w:val="28"/>
        </w:rPr>
        <w:t xml:space="preserve"> «О выборах в органы местного самоуправления в Кемеровской области – Кузбассе», </w:t>
      </w:r>
      <w:r w:rsidR="00A9063C" w:rsidRPr="006E6249">
        <w:rPr>
          <w:rFonts w:ascii="Times New Roman" w:hAnsi="Times New Roman"/>
          <w:bCs/>
          <w:color w:val="auto"/>
          <w:sz w:val="28"/>
          <w:szCs w:val="28"/>
        </w:rPr>
        <w:t xml:space="preserve">территориальная избирательная комиссия Центрального района Новокузнецкого городского округа </w:t>
      </w:r>
    </w:p>
    <w:p w14:paraId="14121DAA" w14:textId="77777777" w:rsidR="007A69A1" w:rsidRPr="006E6249" w:rsidRDefault="00A9063C" w:rsidP="006E6249">
      <w:pPr>
        <w:widowControl w:val="0"/>
        <w:spacing w:before="120" w:after="120" w:line="240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6E6249">
        <w:rPr>
          <w:rFonts w:ascii="Times New Roman" w:hAnsi="Times New Roman"/>
          <w:bCs/>
          <w:color w:val="auto"/>
          <w:sz w:val="28"/>
          <w:szCs w:val="28"/>
        </w:rPr>
        <w:t xml:space="preserve">РЕШИЛА: </w:t>
      </w:r>
    </w:p>
    <w:p w14:paraId="1EEB01B7" w14:textId="59104681" w:rsidR="00ED2B27" w:rsidRPr="006E6249" w:rsidRDefault="00ED2B27" w:rsidP="006E62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</w:pPr>
      <w:r w:rsidRPr="006E624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1. Исключить из единого списка кандидатов КПРФ - КЕМЕРОВСКОГО ОБЛАСТНОГО ОТДЕЛЕНИЯ политической партии КОММУНИСТИЧЕСКАЯ ПАРТИЯ РОССИЙСКОЙ ФЕДЕРАЦИИ</w:t>
      </w:r>
      <w:r w:rsidR="00A9063C" w:rsidRPr="006E624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 </w:t>
      </w:r>
      <w:r w:rsidRPr="006E624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кандидата Азовцева Алексея Алексеевича.</w:t>
      </w:r>
    </w:p>
    <w:p w14:paraId="1608B616" w14:textId="412CB328" w:rsidR="007A69A1" w:rsidRPr="006E6249" w:rsidRDefault="00ED2B27" w:rsidP="006E62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</w:pPr>
      <w:r w:rsidRPr="006E624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2. </w:t>
      </w:r>
      <w:r w:rsidR="00A9063C" w:rsidRPr="006E624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Заверить единый список кандидатов в депутаты Новокузнецкого городского Совета народных депутатов седьмого созыва в количестве 2</w:t>
      </w:r>
      <w:r w:rsidRPr="006E624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0</w:t>
      </w:r>
      <w:r w:rsidR="00A9063C" w:rsidRPr="006E624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 xml:space="preserve"> человек, выдвинутый в установленном порядке </w:t>
      </w:r>
      <w:r w:rsidRPr="006E624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 xml:space="preserve">КПРФ - КЕМЕРОВСКИМ ОБЛАСТНЫМ ОТДЕЛЕНИЕМ политической партии </w:t>
      </w:r>
      <w:r w:rsidRPr="006E624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lastRenderedPageBreak/>
        <w:t>КОММУНИСТИЧЕСКАЯ ПАРТИЯ РОССИЙСКОЙ ФЕДЕРАЦИИ</w:t>
      </w:r>
      <w:r w:rsidR="00A9063C" w:rsidRPr="006E624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 xml:space="preserve"> (прилагается).</w:t>
      </w:r>
    </w:p>
    <w:p w14:paraId="673E2DBA" w14:textId="619942DE" w:rsidR="007A69A1" w:rsidRPr="006E6249" w:rsidRDefault="00A9063C" w:rsidP="006E6249">
      <w:pPr>
        <w:widowControl w:val="0"/>
        <w:spacing w:after="0" w:line="240" w:lineRule="auto"/>
        <w:ind w:firstLine="709"/>
        <w:jc w:val="both"/>
        <w:rPr>
          <w:rStyle w:val="docdata"/>
          <w:rFonts w:ascii="Times New Roman" w:hAnsi="Times New Roman"/>
          <w:bCs/>
          <w:color w:val="auto"/>
          <w:sz w:val="28"/>
          <w:szCs w:val="28"/>
        </w:rPr>
      </w:pPr>
      <w:r w:rsidRPr="006E624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2. Выдать</w:t>
      </w:r>
      <w:r w:rsidR="00131D2D" w:rsidRPr="006E624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 xml:space="preserve"> уполномоченному представителю </w:t>
      </w:r>
      <w:r w:rsidRPr="006E624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 xml:space="preserve">выдвинутого </w:t>
      </w:r>
      <w:r w:rsidR="00ED2B27" w:rsidRPr="006E624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КПРФ - КЕМЕРОВСКОГО ОБЛАСТНОГО ОТДЕЛЕНИЯ политической партии КОММУНИСТИЧЕСКАЯ ПАРТИЯ РОССИЙСКОЙ ФЕДЕРАЦИИ копию заверенного списка кандидатов.</w:t>
      </w:r>
    </w:p>
    <w:p w14:paraId="576D1A33" w14:textId="77777777" w:rsidR="007A69A1" w:rsidRPr="006E6249" w:rsidRDefault="00A9063C" w:rsidP="006E6249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</w:pPr>
      <w:r w:rsidRPr="006E624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 xml:space="preserve">3. Направить представленные </w:t>
      </w:r>
      <w:proofErr w:type="gramStart"/>
      <w:r w:rsidRPr="006E624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в территориальную избирательную комиссию Центрального района Новокузнецкого городского округа сведения о кандидатах в депутаты Новокузнецкого городского Совета народных депутатов седьмого созыва в соответствующие государственные органы для проверки</w:t>
      </w:r>
      <w:proofErr w:type="gramEnd"/>
      <w:r w:rsidRPr="006E624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 xml:space="preserve"> их достоверности.</w:t>
      </w:r>
    </w:p>
    <w:p w14:paraId="0F930A5F" w14:textId="6E5B064D" w:rsidR="007A69A1" w:rsidRPr="006E6249" w:rsidRDefault="00A9063C" w:rsidP="006E6249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</w:pPr>
      <w:r w:rsidRPr="006E624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 xml:space="preserve">4. Считать согласованной представленную </w:t>
      </w:r>
      <w:r w:rsidR="006E6249" w:rsidRPr="006E624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КПРФ - КЕМЕРОВСКИМ ОБЛАСТНЫМ ОТДЕЛЕНИЕМ политической партии КОММУНИСТИЧЕСКАЯ ПАРТИЯ РОССИЙСКОЙ ФЕДЕРАЦИИ</w:t>
      </w:r>
      <w:r w:rsidRPr="006E6249">
        <w:rPr>
          <w:rStyle w:val="docdata"/>
          <w:rFonts w:ascii="Times New Roman" w:hAnsi="Times New Roman"/>
          <w:bCs/>
          <w:color w:val="auto"/>
          <w:sz w:val="28"/>
          <w:szCs w:val="28"/>
        </w:rPr>
        <w:t xml:space="preserve"> </w:t>
      </w:r>
      <w:r w:rsidRPr="006E6249">
        <w:rPr>
          <w:rFonts w:ascii="Times New Roman" w:hAnsi="Times New Roman"/>
          <w:bCs/>
          <w:color w:val="auto"/>
          <w:sz w:val="28"/>
          <w:szCs w:val="28"/>
          <w:shd w:val="clear" w:color="auto" w:fill="FFFFFF"/>
        </w:rPr>
        <w:t>эмблему для использования в избирательных документах.</w:t>
      </w:r>
    </w:p>
    <w:p w14:paraId="17018AF2" w14:textId="77777777" w:rsidR="007A69A1" w:rsidRPr="006E6249" w:rsidRDefault="00A9063C" w:rsidP="006E62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6E6249">
        <w:rPr>
          <w:rFonts w:ascii="Times New Roman" w:hAnsi="Times New Roman"/>
          <w:bCs/>
          <w:color w:val="auto"/>
          <w:sz w:val="28"/>
          <w:szCs w:val="28"/>
        </w:rPr>
        <w:t>5. Направить настоящее решение в Избирательную комиссию Кемеровской области – Кузбасса для размещения на официальном сайте Избирательной комиссии Кемеровской области – Кузбасса в информационно-телекоммуникационной сети «Интернет».</w:t>
      </w:r>
    </w:p>
    <w:p w14:paraId="313C34BD" w14:textId="77777777" w:rsidR="007A69A1" w:rsidRPr="006E6249" w:rsidRDefault="00A9063C" w:rsidP="006E6249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6E6249">
        <w:rPr>
          <w:rFonts w:ascii="Times New Roman" w:hAnsi="Times New Roman"/>
          <w:bCs/>
          <w:color w:val="auto"/>
          <w:sz w:val="28"/>
          <w:szCs w:val="28"/>
        </w:rPr>
        <w:t>6. </w:t>
      </w:r>
      <w:proofErr w:type="gramStart"/>
      <w:r w:rsidRPr="006E6249">
        <w:rPr>
          <w:rFonts w:ascii="Times New Roman" w:hAnsi="Times New Roman"/>
          <w:bCs/>
          <w:color w:val="auto"/>
          <w:sz w:val="28"/>
          <w:szCs w:val="28"/>
        </w:rPr>
        <w:t>Разместить</w:t>
      </w:r>
      <w:proofErr w:type="gramEnd"/>
      <w:r w:rsidRPr="006E6249">
        <w:rPr>
          <w:rFonts w:ascii="Times New Roman" w:hAnsi="Times New Roman"/>
          <w:bCs/>
          <w:color w:val="auto"/>
          <w:sz w:val="28"/>
          <w:szCs w:val="28"/>
        </w:rPr>
        <w:t xml:space="preserve"> настоящее решение на странице «Выборы» на официальном сайте администрации города Новокузнецка в информационно-телекоммуникационной сети «Интернет».</w:t>
      </w:r>
    </w:p>
    <w:p w14:paraId="6DC013CB" w14:textId="77777777" w:rsidR="007A69A1" w:rsidRPr="006E6249" w:rsidRDefault="007A69A1" w:rsidP="006E6249">
      <w:pPr>
        <w:spacing w:after="0" w:line="240" w:lineRule="auto"/>
        <w:ind w:firstLine="709"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p w14:paraId="7CC44A7A" w14:textId="77777777" w:rsidR="007A69A1" w:rsidRPr="006E6249" w:rsidRDefault="007A69A1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116A34B7" w14:textId="77777777" w:rsidR="007A69A1" w:rsidRPr="006E6249" w:rsidRDefault="007A69A1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327516D7" w14:textId="77777777" w:rsidR="007A69A1" w:rsidRPr="006E6249" w:rsidRDefault="007A69A1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0F9FF16" w14:textId="77777777" w:rsidR="007A69A1" w:rsidRPr="006E6249" w:rsidRDefault="00A9063C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6E6249">
        <w:rPr>
          <w:rFonts w:ascii="Times New Roman" w:hAnsi="Times New Roman"/>
          <w:color w:val="auto"/>
          <w:sz w:val="28"/>
          <w:szCs w:val="28"/>
        </w:rPr>
        <w:t xml:space="preserve">Председатель </w:t>
      </w:r>
      <w:proofErr w:type="gramStart"/>
      <w:r w:rsidRPr="006E6249">
        <w:rPr>
          <w:rFonts w:ascii="Times New Roman" w:hAnsi="Times New Roman"/>
          <w:color w:val="auto"/>
          <w:sz w:val="28"/>
          <w:szCs w:val="28"/>
        </w:rPr>
        <w:t>территориальной</w:t>
      </w:r>
      <w:proofErr w:type="gramEnd"/>
    </w:p>
    <w:p w14:paraId="21BBC5B0" w14:textId="77777777" w:rsidR="007A69A1" w:rsidRPr="006E6249" w:rsidRDefault="00A9063C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6E6249">
        <w:rPr>
          <w:rFonts w:ascii="Times New Roman" w:hAnsi="Times New Roman"/>
          <w:color w:val="auto"/>
          <w:sz w:val="28"/>
          <w:szCs w:val="28"/>
        </w:rPr>
        <w:t xml:space="preserve">избирательной комиссии </w:t>
      </w:r>
      <w:r w:rsidRPr="006E6249">
        <w:rPr>
          <w:rFonts w:ascii="Times New Roman" w:hAnsi="Times New Roman"/>
          <w:color w:val="auto"/>
          <w:sz w:val="28"/>
          <w:szCs w:val="28"/>
        </w:rPr>
        <w:tab/>
      </w:r>
      <w:r w:rsidRPr="006E6249">
        <w:rPr>
          <w:rFonts w:ascii="Times New Roman" w:hAnsi="Times New Roman"/>
          <w:color w:val="auto"/>
          <w:sz w:val="28"/>
          <w:szCs w:val="28"/>
        </w:rPr>
        <w:tab/>
      </w:r>
      <w:r w:rsidRPr="006E6249">
        <w:rPr>
          <w:rFonts w:ascii="Times New Roman" w:hAnsi="Times New Roman"/>
          <w:color w:val="auto"/>
          <w:sz w:val="28"/>
          <w:szCs w:val="28"/>
        </w:rPr>
        <w:tab/>
      </w:r>
      <w:r w:rsidRPr="006E6249">
        <w:rPr>
          <w:rFonts w:ascii="Times New Roman" w:hAnsi="Times New Roman"/>
          <w:color w:val="auto"/>
          <w:sz w:val="28"/>
          <w:szCs w:val="28"/>
        </w:rPr>
        <w:tab/>
      </w:r>
      <w:r w:rsidRPr="006E6249">
        <w:rPr>
          <w:rFonts w:ascii="Times New Roman" w:hAnsi="Times New Roman"/>
          <w:color w:val="auto"/>
          <w:sz w:val="28"/>
          <w:szCs w:val="28"/>
        </w:rPr>
        <w:tab/>
      </w:r>
      <w:r w:rsidRPr="006E6249">
        <w:rPr>
          <w:rFonts w:ascii="Times New Roman" w:hAnsi="Times New Roman"/>
          <w:color w:val="auto"/>
          <w:sz w:val="28"/>
          <w:szCs w:val="28"/>
        </w:rPr>
        <w:tab/>
      </w:r>
      <w:proofErr w:type="spellStart"/>
      <w:r w:rsidRPr="006E6249">
        <w:rPr>
          <w:rFonts w:ascii="Times New Roman" w:hAnsi="Times New Roman"/>
          <w:color w:val="auto"/>
          <w:sz w:val="28"/>
          <w:szCs w:val="28"/>
        </w:rPr>
        <w:t>Е.С</w:t>
      </w:r>
      <w:proofErr w:type="spellEnd"/>
      <w:r w:rsidRPr="006E6249">
        <w:rPr>
          <w:rFonts w:ascii="Times New Roman" w:hAnsi="Times New Roman"/>
          <w:color w:val="auto"/>
          <w:sz w:val="28"/>
          <w:szCs w:val="28"/>
        </w:rPr>
        <w:t>. Романова</w:t>
      </w:r>
    </w:p>
    <w:p w14:paraId="3B9BAA7C" w14:textId="77777777" w:rsidR="007A69A1" w:rsidRPr="006E6249" w:rsidRDefault="007A69A1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14:paraId="5DE81DB4" w14:textId="77777777" w:rsidR="007A69A1" w:rsidRPr="006E6249" w:rsidRDefault="00A9063C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6E6249">
        <w:rPr>
          <w:rFonts w:ascii="Times New Roman" w:hAnsi="Times New Roman"/>
          <w:color w:val="auto"/>
          <w:sz w:val="28"/>
          <w:szCs w:val="28"/>
        </w:rPr>
        <w:t xml:space="preserve">Секретарь </w:t>
      </w:r>
      <w:proofErr w:type="gramStart"/>
      <w:r w:rsidRPr="006E6249">
        <w:rPr>
          <w:rFonts w:ascii="Times New Roman" w:hAnsi="Times New Roman"/>
          <w:color w:val="auto"/>
          <w:sz w:val="28"/>
          <w:szCs w:val="28"/>
        </w:rPr>
        <w:t>территориальной</w:t>
      </w:r>
      <w:proofErr w:type="gramEnd"/>
      <w:r w:rsidRPr="006E6249">
        <w:rPr>
          <w:rFonts w:ascii="Times New Roman" w:hAnsi="Times New Roman"/>
          <w:color w:val="auto"/>
          <w:sz w:val="28"/>
          <w:szCs w:val="28"/>
        </w:rPr>
        <w:t xml:space="preserve"> </w:t>
      </w:r>
    </w:p>
    <w:p w14:paraId="2CC8673F" w14:textId="77777777" w:rsidR="007A69A1" w:rsidRPr="006E6249" w:rsidRDefault="00A9063C">
      <w:pPr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6E6249">
        <w:rPr>
          <w:rFonts w:ascii="Times New Roman" w:hAnsi="Times New Roman"/>
          <w:color w:val="auto"/>
          <w:sz w:val="28"/>
          <w:szCs w:val="28"/>
        </w:rPr>
        <w:t xml:space="preserve">избирательной комиссии </w:t>
      </w:r>
      <w:r w:rsidRPr="006E6249">
        <w:rPr>
          <w:rFonts w:ascii="Times New Roman" w:hAnsi="Times New Roman"/>
          <w:color w:val="auto"/>
          <w:sz w:val="28"/>
          <w:szCs w:val="28"/>
        </w:rPr>
        <w:tab/>
      </w:r>
      <w:r w:rsidRPr="006E6249">
        <w:rPr>
          <w:rFonts w:ascii="Times New Roman" w:hAnsi="Times New Roman"/>
          <w:color w:val="auto"/>
          <w:sz w:val="28"/>
          <w:szCs w:val="28"/>
        </w:rPr>
        <w:tab/>
      </w:r>
      <w:r w:rsidRPr="006E6249">
        <w:rPr>
          <w:rFonts w:ascii="Times New Roman" w:hAnsi="Times New Roman"/>
          <w:color w:val="auto"/>
          <w:sz w:val="28"/>
          <w:szCs w:val="28"/>
        </w:rPr>
        <w:tab/>
      </w:r>
      <w:r w:rsidRPr="006E6249">
        <w:rPr>
          <w:rFonts w:ascii="Times New Roman" w:hAnsi="Times New Roman"/>
          <w:color w:val="auto"/>
          <w:sz w:val="28"/>
          <w:szCs w:val="28"/>
        </w:rPr>
        <w:tab/>
      </w:r>
      <w:r w:rsidRPr="006E6249">
        <w:rPr>
          <w:rFonts w:ascii="Times New Roman" w:hAnsi="Times New Roman"/>
          <w:color w:val="auto"/>
          <w:sz w:val="28"/>
          <w:szCs w:val="28"/>
        </w:rPr>
        <w:tab/>
      </w:r>
      <w:r w:rsidRPr="006E6249">
        <w:rPr>
          <w:rFonts w:ascii="Times New Roman" w:hAnsi="Times New Roman"/>
          <w:color w:val="auto"/>
          <w:sz w:val="28"/>
          <w:szCs w:val="28"/>
        </w:rPr>
        <w:tab/>
      </w:r>
      <w:proofErr w:type="spellStart"/>
      <w:r w:rsidRPr="006E6249">
        <w:rPr>
          <w:rFonts w:ascii="Times New Roman" w:hAnsi="Times New Roman"/>
          <w:color w:val="auto"/>
          <w:sz w:val="28"/>
          <w:szCs w:val="28"/>
        </w:rPr>
        <w:t>А.А</w:t>
      </w:r>
      <w:proofErr w:type="spellEnd"/>
      <w:r w:rsidRPr="006E6249">
        <w:rPr>
          <w:rFonts w:ascii="Times New Roman" w:hAnsi="Times New Roman"/>
          <w:color w:val="auto"/>
          <w:sz w:val="28"/>
          <w:szCs w:val="28"/>
        </w:rPr>
        <w:t>. Асташкина</w:t>
      </w:r>
    </w:p>
    <w:p w14:paraId="1F2DA219" w14:textId="77777777" w:rsidR="007A69A1" w:rsidRPr="006E6249" w:rsidRDefault="00A9063C">
      <w:pPr>
        <w:spacing w:after="0" w:line="240" w:lineRule="auto"/>
        <w:rPr>
          <w:rStyle w:val="11"/>
          <w:rFonts w:ascii="Times New Roman" w:hAnsi="Times New Roman"/>
          <w:color w:val="auto"/>
          <w:sz w:val="28"/>
          <w:szCs w:val="28"/>
        </w:rPr>
      </w:pPr>
      <w:r w:rsidRPr="006E6249">
        <w:rPr>
          <w:rStyle w:val="11"/>
          <w:rFonts w:ascii="Times New Roman" w:hAnsi="Times New Roman"/>
          <w:color w:val="auto"/>
          <w:sz w:val="28"/>
          <w:szCs w:val="28"/>
        </w:rPr>
        <w:br w:type="page" w:clear="all"/>
      </w:r>
    </w:p>
    <w:p w14:paraId="34B05420" w14:textId="77777777" w:rsidR="007A69A1" w:rsidRPr="006E6249" w:rsidRDefault="00A9063C">
      <w:pPr>
        <w:tabs>
          <w:tab w:val="left" w:pos="240"/>
        </w:tabs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6E6249">
        <w:rPr>
          <w:rFonts w:ascii="Times New Roman" w:hAnsi="Times New Roman"/>
          <w:color w:val="auto"/>
          <w:sz w:val="24"/>
          <w:szCs w:val="24"/>
        </w:rPr>
        <w:lastRenderedPageBreak/>
        <w:t>Единый список</w:t>
      </w:r>
    </w:p>
    <w:p w14:paraId="6B982E8F" w14:textId="77777777" w:rsidR="007A69A1" w:rsidRPr="006E6249" w:rsidRDefault="00A9063C">
      <w:pPr>
        <w:tabs>
          <w:tab w:val="left" w:pos="240"/>
        </w:tabs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proofErr w:type="gramStart"/>
      <w:r w:rsidRPr="006E6249">
        <w:rPr>
          <w:rFonts w:ascii="Times New Roman" w:hAnsi="Times New Roman"/>
          <w:color w:val="auto"/>
          <w:sz w:val="24"/>
          <w:szCs w:val="24"/>
        </w:rPr>
        <w:t>заверен</w:t>
      </w:r>
      <w:proofErr w:type="gramEnd"/>
      <w:r w:rsidRPr="006E6249">
        <w:rPr>
          <w:rFonts w:ascii="Times New Roman" w:hAnsi="Times New Roman"/>
          <w:color w:val="auto"/>
          <w:sz w:val="24"/>
          <w:szCs w:val="24"/>
        </w:rPr>
        <w:t xml:space="preserve"> территориальной избирательной комиссией </w:t>
      </w:r>
    </w:p>
    <w:p w14:paraId="483F031C" w14:textId="77777777" w:rsidR="007A69A1" w:rsidRPr="006E6249" w:rsidRDefault="00A9063C">
      <w:pPr>
        <w:tabs>
          <w:tab w:val="left" w:pos="240"/>
        </w:tabs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6E6249">
        <w:rPr>
          <w:rFonts w:ascii="Times New Roman" w:hAnsi="Times New Roman"/>
          <w:color w:val="auto"/>
          <w:sz w:val="24"/>
          <w:szCs w:val="24"/>
        </w:rPr>
        <w:t>Центрального района Новокузнецкого городского округа</w:t>
      </w:r>
    </w:p>
    <w:p w14:paraId="34671706" w14:textId="723026AF" w:rsidR="007A69A1" w:rsidRPr="006E6249" w:rsidRDefault="00A9063C">
      <w:pPr>
        <w:tabs>
          <w:tab w:val="left" w:pos="240"/>
        </w:tabs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6E6249">
        <w:rPr>
          <w:rFonts w:ascii="Times New Roman" w:hAnsi="Times New Roman"/>
          <w:color w:val="auto"/>
          <w:sz w:val="24"/>
          <w:szCs w:val="24"/>
        </w:rPr>
        <w:t>«</w:t>
      </w:r>
      <w:r w:rsidR="006E6249" w:rsidRPr="006E6249">
        <w:rPr>
          <w:rFonts w:ascii="Times New Roman" w:hAnsi="Times New Roman"/>
          <w:color w:val="auto"/>
          <w:sz w:val="24"/>
          <w:szCs w:val="24"/>
        </w:rPr>
        <w:t>20</w:t>
      </w:r>
      <w:r w:rsidRPr="006E6249">
        <w:rPr>
          <w:rFonts w:ascii="Times New Roman" w:hAnsi="Times New Roman"/>
          <w:color w:val="auto"/>
          <w:sz w:val="24"/>
          <w:szCs w:val="24"/>
        </w:rPr>
        <w:t>» июля 2026 года</w:t>
      </w:r>
    </w:p>
    <w:p w14:paraId="71EB1073" w14:textId="417A74F5" w:rsidR="007A69A1" w:rsidRPr="006E6249" w:rsidRDefault="00A9063C">
      <w:pPr>
        <w:tabs>
          <w:tab w:val="left" w:pos="240"/>
        </w:tabs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6E6249">
        <w:rPr>
          <w:rFonts w:ascii="Times New Roman" w:hAnsi="Times New Roman"/>
          <w:color w:val="auto"/>
          <w:sz w:val="24"/>
          <w:szCs w:val="24"/>
        </w:rPr>
        <w:t>(решение № 1</w:t>
      </w:r>
      <w:r w:rsidR="006E6249" w:rsidRPr="006E6249">
        <w:rPr>
          <w:rFonts w:ascii="Times New Roman" w:hAnsi="Times New Roman"/>
          <w:color w:val="auto"/>
          <w:sz w:val="24"/>
          <w:szCs w:val="24"/>
        </w:rPr>
        <w:t>6</w:t>
      </w:r>
      <w:r w:rsidRPr="006E6249">
        <w:rPr>
          <w:rFonts w:ascii="Times New Roman" w:hAnsi="Times New Roman"/>
          <w:color w:val="auto"/>
          <w:sz w:val="24"/>
          <w:szCs w:val="24"/>
        </w:rPr>
        <w:t>/</w:t>
      </w:r>
      <w:r w:rsidR="006E6249" w:rsidRPr="006E6249">
        <w:rPr>
          <w:rFonts w:ascii="Times New Roman" w:hAnsi="Times New Roman"/>
          <w:color w:val="auto"/>
          <w:sz w:val="24"/>
          <w:szCs w:val="24"/>
        </w:rPr>
        <w:t>7</w:t>
      </w:r>
      <w:r w:rsidR="001F7879">
        <w:rPr>
          <w:rFonts w:ascii="Times New Roman" w:hAnsi="Times New Roman"/>
          <w:color w:val="auto"/>
          <w:sz w:val="24"/>
          <w:szCs w:val="24"/>
        </w:rPr>
        <w:t>4</w:t>
      </w:r>
      <w:r w:rsidRPr="006E6249">
        <w:rPr>
          <w:rFonts w:ascii="Times New Roman" w:hAnsi="Times New Roman"/>
          <w:color w:val="auto"/>
          <w:sz w:val="24"/>
          <w:szCs w:val="24"/>
        </w:rPr>
        <w:t>)</w:t>
      </w:r>
    </w:p>
    <w:p w14:paraId="61E312B9" w14:textId="77777777" w:rsidR="007A69A1" w:rsidRPr="006E6249" w:rsidRDefault="00A9063C">
      <w:pPr>
        <w:tabs>
          <w:tab w:val="left" w:pos="240"/>
        </w:tabs>
        <w:spacing w:after="0" w:line="240" w:lineRule="auto"/>
        <w:rPr>
          <w:rFonts w:ascii="Times New Roman" w:hAnsi="Times New Roman"/>
          <w:color w:val="auto"/>
          <w:sz w:val="24"/>
          <w:szCs w:val="24"/>
        </w:rPr>
      </w:pPr>
      <w:r w:rsidRPr="006E6249">
        <w:rPr>
          <w:rFonts w:ascii="Times New Roman" w:hAnsi="Times New Roman"/>
          <w:color w:val="auto"/>
          <w:sz w:val="24"/>
          <w:szCs w:val="24"/>
        </w:rPr>
        <w:t>Копия верна</w:t>
      </w:r>
    </w:p>
    <w:p w14:paraId="59040BBB" w14:textId="77777777" w:rsidR="006E6249" w:rsidRPr="006E6249" w:rsidRDefault="006E6249" w:rsidP="006E6249">
      <w:pPr>
        <w:spacing w:after="0" w:line="240" w:lineRule="auto"/>
        <w:ind w:firstLine="709"/>
        <w:jc w:val="center"/>
        <w:rPr>
          <w:rFonts w:ascii="Times New Roman" w:hAnsi="Times New Roman"/>
          <w:bCs/>
          <w:color w:val="auto"/>
          <w:sz w:val="28"/>
          <w:szCs w:val="28"/>
        </w:rPr>
      </w:pPr>
    </w:p>
    <w:p w14:paraId="6610A446" w14:textId="3C4909A6" w:rsidR="006E6249" w:rsidRPr="006E6249" w:rsidRDefault="006E6249" w:rsidP="006E6249">
      <w:pPr>
        <w:spacing w:after="0" w:line="240" w:lineRule="auto"/>
        <w:jc w:val="center"/>
        <w:rPr>
          <w:rFonts w:ascii="PT Astra Serif" w:hAnsi="PT Astra Serif" w:cs="PT Astra Serif"/>
          <w:bCs/>
          <w:color w:val="auto"/>
          <w:sz w:val="28"/>
          <w:szCs w:val="28"/>
        </w:rPr>
      </w:pPr>
      <w:r w:rsidRPr="006E6249">
        <w:rPr>
          <w:rFonts w:ascii="Times New Roman" w:hAnsi="Times New Roman"/>
          <w:bCs/>
          <w:color w:val="auto"/>
          <w:sz w:val="28"/>
          <w:szCs w:val="28"/>
        </w:rPr>
        <w:t>ЕДИНЫЙ СПИСОК</w:t>
      </w:r>
    </w:p>
    <w:p w14:paraId="277AEC78" w14:textId="6AE1EB5B" w:rsidR="006E6249" w:rsidRDefault="006E6249" w:rsidP="006E6249">
      <w:pPr>
        <w:keepLines/>
        <w:spacing w:after="0" w:line="240" w:lineRule="auto"/>
        <w:jc w:val="center"/>
        <w:rPr>
          <w:rFonts w:ascii="Times New Roman" w:hAnsi="Times New Roman"/>
          <w:bCs/>
          <w:color w:val="auto"/>
          <w:sz w:val="28"/>
          <w:szCs w:val="28"/>
        </w:rPr>
      </w:pPr>
      <w:bookmarkStart w:id="2" w:name="_Hlk235443736"/>
      <w:r w:rsidRPr="006E6249">
        <w:rPr>
          <w:rFonts w:ascii="Times New Roman" w:hAnsi="Times New Roman"/>
          <w:bCs/>
          <w:color w:val="auto"/>
          <w:sz w:val="28"/>
          <w:szCs w:val="28"/>
        </w:rPr>
        <w:t xml:space="preserve">кандидатов в депутаты Новокузнецкого городского Совета народных депутатов, </w:t>
      </w:r>
      <w:proofErr w:type="gramStart"/>
      <w:r w:rsidRPr="006E6249">
        <w:rPr>
          <w:rFonts w:ascii="Times New Roman" w:hAnsi="Times New Roman"/>
          <w:bCs/>
          <w:color w:val="auto"/>
          <w:sz w:val="28"/>
          <w:szCs w:val="28"/>
        </w:rPr>
        <w:t>выдвинутый</w:t>
      </w:r>
      <w:proofErr w:type="gramEnd"/>
      <w:r w:rsidRPr="006E6249">
        <w:rPr>
          <w:rFonts w:ascii="Times New Roman" w:hAnsi="Times New Roman"/>
          <w:bCs/>
          <w:color w:val="auto"/>
          <w:sz w:val="28"/>
          <w:szCs w:val="28"/>
        </w:rPr>
        <w:t xml:space="preserve"> КПРФ - КЕМЕРОВСКИМ ОБЛАСТНЫМ ОТДЕЛЕНИЕМ политической партии КОММУНИСТИЧЕСКАЯ ПАРТИЯ РОССИЙСКОЙ ФЕДЕРАЦИИ</w:t>
      </w:r>
      <w:bookmarkEnd w:id="2"/>
      <w:r w:rsidRPr="006E6249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</w:p>
    <w:p w14:paraId="780EFC7D" w14:textId="77777777" w:rsidR="006E6249" w:rsidRPr="006E6249" w:rsidRDefault="006E6249" w:rsidP="006E6249">
      <w:pPr>
        <w:keepLines/>
        <w:spacing w:after="0" w:line="240" w:lineRule="auto"/>
        <w:jc w:val="center"/>
        <w:rPr>
          <w:rFonts w:ascii="PT Astra Serif" w:hAnsi="PT Astra Serif" w:cs="PT Astra Serif"/>
          <w:bCs/>
          <w:color w:val="auto"/>
          <w:sz w:val="28"/>
          <w:szCs w:val="28"/>
        </w:rPr>
      </w:pPr>
    </w:p>
    <w:p w14:paraId="7E05BF30" w14:textId="77777777" w:rsidR="006E6249" w:rsidRPr="006E6249" w:rsidRDefault="006E6249" w:rsidP="006E6249">
      <w:pPr>
        <w:spacing w:line="240" w:lineRule="auto"/>
        <w:ind w:firstLine="700"/>
        <w:jc w:val="both"/>
        <w:rPr>
          <w:color w:val="auto"/>
        </w:rPr>
      </w:pPr>
      <w:r w:rsidRPr="006E6249">
        <w:rPr>
          <w:rFonts w:ascii="Times New Roman" w:hAnsi="Times New Roman"/>
          <w:color w:val="auto"/>
          <w:sz w:val="28"/>
        </w:rPr>
        <w:t xml:space="preserve">1. Бураков Леонид Васильевич, дата рождения – 8 февраля 1953 года, место рождения – С. ЧУГУНАШ ГОР. </w:t>
      </w:r>
      <w:proofErr w:type="gramStart"/>
      <w:r w:rsidRPr="006E6249">
        <w:rPr>
          <w:rFonts w:ascii="Times New Roman" w:hAnsi="Times New Roman"/>
          <w:color w:val="auto"/>
          <w:sz w:val="28"/>
        </w:rPr>
        <w:t xml:space="preserve">ТАШТАГОЛА КЕМЕРОВСКОЙ ОБЛ., адрес места жительства – Кемеровская область - Кузбасс, г. Новокузнецк, гражданство – Российская Федерация, профессиональное образование – Новокузнецкий государственный педагогический институт, 1980 г., основное место работы или службы, занимаемая должность / род занятий – Администрация правительства Кузбасса, помощник депутата Государственной Думы Федерального Собрания Российской Федерации восьмого созыва Сулейманова </w:t>
      </w:r>
      <w:proofErr w:type="spellStart"/>
      <w:r w:rsidRPr="006E6249">
        <w:rPr>
          <w:rFonts w:ascii="Times New Roman" w:hAnsi="Times New Roman"/>
          <w:color w:val="auto"/>
          <w:sz w:val="28"/>
        </w:rPr>
        <w:t>Р.И</w:t>
      </w:r>
      <w:proofErr w:type="spellEnd"/>
      <w:r w:rsidRPr="006E6249">
        <w:rPr>
          <w:rFonts w:ascii="Times New Roman" w:hAnsi="Times New Roman"/>
          <w:color w:val="auto"/>
          <w:sz w:val="28"/>
        </w:rPr>
        <w:t>., депутат Новокузнецкого городского Совета народных депутатов, "КПРФ - политическая партия КОММУНИСТИЧЕСКАЯ ПАРТИЯ РОССИЙСКОЙ ФЕДЕРАЦИИ</w:t>
      </w:r>
      <w:proofErr w:type="gramEnd"/>
      <w:r w:rsidRPr="006E6249">
        <w:rPr>
          <w:rFonts w:ascii="Times New Roman" w:hAnsi="Times New Roman"/>
          <w:color w:val="auto"/>
          <w:sz w:val="28"/>
        </w:rPr>
        <w:t>", является членом политической партии.</w:t>
      </w:r>
    </w:p>
    <w:p w14:paraId="3D849AEF" w14:textId="77777777" w:rsidR="006E6249" w:rsidRPr="006E6249" w:rsidRDefault="006E6249" w:rsidP="006E6249">
      <w:pPr>
        <w:spacing w:line="240" w:lineRule="auto"/>
        <w:ind w:firstLine="700"/>
        <w:jc w:val="both"/>
        <w:rPr>
          <w:color w:val="auto"/>
        </w:rPr>
      </w:pPr>
      <w:r w:rsidRPr="006E6249">
        <w:rPr>
          <w:rFonts w:ascii="Times New Roman" w:hAnsi="Times New Roman"/>
          <w:color w:val="auto"/>
          <w:sz w:val="28"/>
        </w:rPr>
        <w:t xml:space="preserve">2. Кузнецов Андрей Алексеевич, дата рождения – 22 апреля 1970 года, место рождения – ГОР. </w:t>
      </w:r>
      <w:proofErr w:type="gramStart"/>
      <w:r w:rsidRPr="006E6249">
        <w:rPr>
          <w:rFonts w:ascii="Times New Roman" w:hAnsi="Times New Roman"/>
          <w:color w:val="auto"/>
          <w:sz w:val="28"/>
        </w:rPr>
        <w:t xml:space="preserve">ТАЙГА КЕМЕРОВСКОЙ ОБЛ., адрес места жительства – Кемеровская область - Кузбасс, г. Новокузнецк, гражданство – Российская Федерация, профессиональное образование – </w:t>
      </w:r>
      <w:proofErr w:type="spellStart"/>
      <w:r w:rsidRPr="006E6249">
        <w:rPr>
          <w:rFonts w:ascii="Times New Roman" w:hAnsi="Times New Roman"/>
          <w:color w:val="auto"/>
          <w:sz w:val="28"/>
        </w:rPr>
        <w:t>ГОУ</w:t>
      </w:r>
      <w:proofErr w:type="spellEnd"/>
      <w:r w:rsidRPr="006E6249">
        <w:rPr>
          <w:rFonts w:ascii="Times New Roman" w:hAnsi="Times New Roman"/>
          <w:color w:val="auto"/>
          <w:sz w:val="28"/>
        </w:rPr>
        <w:t xml:space="preserve"> </w:t>
      </w:r>
      <w:proofErr w:type="spellStart"/>
      <w:r w:rsidRPr="006E6249">
        <w:rPr>
          <w:rFonts w:ascii="Times New Roman" w:hAnsi="Times New Roman"/>
          <w:color w:val="auto"/>
          <w:sz w:val="28"/>
        </w:rPr>
        <w:t>ВПО</w:t>
      </w:r>
      <w:proofErr w:type="spellEnd"/>
      <w:r w:rsidRPr="006E6249">
        <w:rPr>
          <w:rFonts w:ascii="Times New Roman" w:hAnsi="Times New Roman"/>
          <w:color w:val="auto"/>
          <w:sz w:val="28"/>
        </w:rPr>
        <w:t xml:space="preserve"> "Кузбасский государственный технический университет" г. Кемерово, 2009 г., основное место работы или службы, занимаемая должность / род занятий – ООО "</w:t>
      </w:r>
      <w:proofErr w:type="spellStart"/>
      <w:r w:rsidRPr="006E6249">
        <w:rPr>
          <w:rFonts w:ascii="Times New Roman" w:hAnsi="Times New Roman"/>
          <w:color w:val="auto"/>
          <w:sz w:val="28"/>
        </w:rPr>
        <w:t>Неотранс</w:t>
      </w:r>
      <w:proofErr w:type="spellEnd"/>
      <w:r w:rsidRPr="006E6249">
        <w:rPr>
          <w:rFonts w:ascii="Times New Roman" w:hAnsi="Times New Roman"/>
          <w:color w:val="auto"/>
          <w:sz w:val="28"/>
        </w:rPr>
        <w:t xml:space="preserve">-Красноярск", инженер </w:t>
      </w:r>
      <w:proofErr w:type="spellStart"/>
      <w:r w:rsidRPr="006E6249">
        <w:rPr>
          <w:rFonts w:ascii="Times New Roman" w:hAnsi="Times New Roman"/>
          <w:color w:val="auto"/>
          <w:sz w:val="28"/>
        </w:rPr>
        <w:t>ПТО</w:t>
      </w:r>
      <w:proofErr w:type="spellEnd"/>
      <w:r w:rsidRPr="006E6249">
        <w:rPr>
          <w:rFonts w:ascii="Times New Roman" w:hAnsi="Times New Roman"/>
          <w:color w:val="auto"/>
          <w:sz w:val="28"/>
        </w:rPr>
        <w:t>, депутат Новокузнецкого городского Совета народных депутатов, "КПРФ - политическая партия КОММУНИСТИЧЕСКАЯ ПАРТИЯ РОССИЙСКОЙ ФЕДЕРАЦИИ", является членом политической партии.</w:t>
      </w:r>
      <w:proofErr w:type="gramEnd"/>
    </w:p>
    <w:p w14:paraId="23389E77" w14:textId="77777777" w:rsidR="006E6249" w:rsidRPr="006E6249" w:rsidRDefault="006E6249" w:rsidP="006E6249">
      <w:pPr>
        <w:spacing w:line="240" w:lineRule="auto"/>
        <w:ind w:firstLine="700"/>
        <w:jc w:val="both"/>
        <w:rPr>
          <w:color w:val="auto"/>
        </w:rPr>
      </w:pPr>
      <w:r w:rsidRPr="006E6249">
        <w:rPr>
          <w:rFonts w:ascii="Times New Roman" w:hAnsi="Times New Roman"/>
          <w:color w:val="auto"/>
          <w:sz w:val="28"/>
        </w:rPr>
        <w:t xml:space="preserve">3. Попов Вячеслав Борисович, дата рождения – 27 февраля 1987 года, место рождения – ГОР. </w:t>
      </w:r>
      <w:proofErr w:type="gramStart"/>
      <w:r w:rsidRPr="006E6249">
        <w:rPr>
          <w:rFonts w:ascii="Times New Roman" w:hAnsi="Times New Roman"/>
          <w:color w:val="auto"/>
          <w:sz w:val="28"/>
        </w:rPr>
        <w:t xml:space="preserve">НОВОКУЗНЕЦК КЕМЕРОВСКОЙ ОБЛ., адрес места жительства – Кемеровская область - Кузбасс, г. Новокузнецк, гражданство – Российская Федерация, профессиональное образование – </w:t>
      </w:r>
      <w:proofErr w:type="spellStart"/>
      <w:r w:rsidRPr="006E6249">
        <w:rPr>
          <w:rFonts w:ascii="Times New Roman" w:hAnsi="Times New Roman"/>
          <w:color w:val="auto"/>
          <w:sz w:val="28"/>
        </w:rPr>
        <w:t>ГОУ</w:t>
      </w:r>
      <w:proofErr w:type="spellEnd"/>
      <w:r w:rsidRPr="006E6249">
        <w:rPr>
          <w:rFonts w:ascii="Times New Roman" w:hAnsi="Times New Roman"/>
          <w:color w:val="auto"/>
          <w:sz w:val="28"/>
        </w:rPr>
        <w:t xml:space="preserve"> </w:t>
      </w:r>
      <w:proofErr w:type="spellStart"/>
      <w:r w:rsidRPr="006E6249">
        <w:rPr>
          <w:rFonts w:ascii="Times New Roman" w:hAnsi="Times New Roman"/>
          <w:color w:val="auto"/>
          <w:sz w:val="28"/>
        </w:rPr>
        <w:t>ВПО</w:t>
      </w:r>
      <w:proofErr w:type="spellEnd"/>
      <w:r w:rsidRPr="006E6249">
        <w:rPr>
          <w:rFonts w:ascii="Times New Roman" w:hAnsi="Times New Roman"/>
          <w:color w:val="auto"/>
          <w:sz w:val="28"/>
        </w:rPr>
        <w:t xml:space="preserve"> "Кемеровский государственный университет" г. Кемерово, основное место работы или службы, занимаемая должность / род занятий – Кемеровское областное отделение политической партии КПРФ, </w:t>
      </w:r>
      <w:proofErr w:type="spellStart"/>
      <w:r w:rsidRPr="006E6249">
        <w:rPr>
          <w:rFonts w:ascii="Times New Roman" w:hAnsi="Times New Roman"/>
          <w:color w:val="auto"/>
          <w:sz w:val="28"/>
        </w:rPr>
        <w:t>юристконсульт</w:t>
      </w:r>
      <w:proofErr w:type="spellEnd"/>
      <w:r w:rsidRPr="006E6249">
        <w:rPr>
          <w:color w:val="auto"/>
          <w:sz w:val="28"/>
        </w:rPr>
        <w:t>.</w:t>
      </w:r>
      <w:proofErr w:type="gramEnd"/>
    </w:p>
    <w:p w14:paraId="4E23F453" w14:textId="77777777" w:rsidR="006E6249" w:rsidRPr="006E6249" w:rsidRDefault="006E6249" w:rsidP="006E6249">
      <w:pPr>
        <w:spacing w:line="240" w:lineRule="auto"/>
        <w:ind w:firstLine="700"/>
        <w:jc w:val="both"/>
        <w:rPr>
          <w:color w:val="auto"/>
        </w:rPr>
      </w:pPr>
      <w:r w:rsidRPr="006E6249">
        <w:rPr>
          <w:rFonts w:ascii="Times New Roman" w:hAnsi="Times New Roman"/>
          <w:color w:val="auto"/>
          <w:sz w:val="28"/>
        </w:rPr>
        <w:t xml:space="preserve">4. </w:t>
      </w:r>
      <w:proofErr w:type="spellStart"/>
      <w:r w:rsidRPr="006E6249">
        <w:rPr>
          <w:rFonts w:ascii="Times New Roman" w:hAnsi="Times New Roman"/>
          <w:color w:val="auto"/>
          <w:sz w:val="28"/>
        </w:rPr>
        <w:t>Каськов</w:t>
      </w:r>
      <w:proofErr w:type="spellEnd"/>
      <w:r w:rsidRPr="006E6249">
        <w:rPr>
          <w:rFonts w:ascii="Times New Roman" w:hAnsi="Times New Roman"/>
          <w:color w:val="auto"/>
          <w:sz w:val="28"/>
        </w:rPr>
        <w:t xml:space="preserve"> Олег Юрьевич, дата рождения – 15 марта 1971 года, место рождения – ГОР. НОВОКУЗНЕЦК КЕМЕРОВСКОЙ ОБЛ., адрес места жительства – Кемеровская область - Кузбасс, г. Новокузнецк, гражданство – </w:t>
      </w:r>
      <w:r w:rsidRPr="006E6249">
        <w:rPr>
          <w:rFonts w:ascii="Times New Roman" w:hAnsi="Times New Roman"/>
          <w:color w:val="auto"/>
          <w:sz w:val="28"/>
        </w:rPr>
        <w:lastRenderedPageBreak/>
        <w:t xml:space="preserve">Российская Федерация, профессиональное образование – </w:t>
      </w:r>
      <w:proofErr w:type="spellStart"/>
      <w:r w:rsidRPr="006E6249">
        <w:rPr>
          <w:rFonts w:ascii="Times New Roman" w:hAnsi="Times New Roman"/>
          <w:color w:val="auto"/>
          <w:sz w:val="28"/>
        </w:rPr>
        <w:t>СПТУ</w:t>
      </w:r>
      <w:proofErr w:type="spellEnd"/>
      <w:r w:rsidRPr="006E6249">
        <w:rPr>
          <w:rFonts w:ascii="Times New Roman" w:hAnsi="Times New Roman"/>
          <w:color w:val="auto"/>
          <w:sz w:val="28"/>
        </w:rPr>
        <w:t>-11 г. Новокузнецка Кемеровской обл., 1989 г., основное место работы или службы, занимаемая должность / род занятий – ООО "</w:t>
      </w:r>
      <w:proofErr w:type="spellStart"/>
      <w:r w:rsidRPr="006E6249">
        <w:rPr>
          <w:rFonts w:ascii="Times New Roman" w:hAnsi="Times New Roman"/>
          <w:color w:val="auto"/>
          <w:sz w:val="28"/>
        </w:rPr>
        <w:t>М</w:t>
      </w:r>
      <w:proofErr w:type="gramStart"/>
      <w:r w:rsidRPr="006E6249">
        <w:rPr>
          <w:rFonts w:ascii="Times New Roman" w:hAnsi="Times New Roman"/>
          <w:color w:val="auto"/>
          <w:sz w:val="28"/>
        </w:rPr>
        <w:t>2</w:t>
      </w:r>
      <w:proofErr w:type="spellEnd"/>
      <w:proofErr w:type="gramEnd"/>
      <w:r w:rsidRPr="006E6249">
        <w:rPr>
          <w:rFonts w:ascii="Times New Roman" w:hAnsi="Times New Roman"/>
          <w:color w:val="auto"/>
          <w:sz w:val="28"/>
        </w:rPr>
        <w:t>", мастер, "КПРФ - политическая партия КОММУНИСТИЧЕСКАЯ ПАРТИЯ РОССИЙСКОЙ ФЕДЕРАЦИИ", сведения о судимости – имелась судимость – ч. 3 ст. 144 УК РСФСР, погашена 06.01.1996, является членом политической партии.</w:t>
      </w:r>
    </w:p>
    <w:p w14:paraId="5460FDBA" w14:textId="77777777" w:rsidR="006E6249" w:rsidRPr="006E6249" w:rsidRDefault="006E6249" w:rsidP="006E6249">
      <w:pPr>
        <w:spacing w:line="240" w:lineRule="auto"/>
        <w:ind w:firstLine="700"/>
        <w:jc w:val="both"/>
        <w:rPr>
          <w:color w:val="auto"/>
        </w:rPr>
      </w:pPr>
      <w:r w:rsidRPr="006E6249">
        <w:rPr>
          <w:rFonts w:ascii="Times New Roman" w:hAnsi="Times New Roman"/>
          <w:color w:val="auto"/>
          <w:sz w:val="28"/>
        </w:rPr>
        <w:t xml:space="preserve">5. </w:t>
      </w:r>
      <w:proofErr w:type="gramStart"/>
      <w:r w:rsidRPr="006E6249">
        <w:rPr>
          <w:rFonts w:ascii="Times New Roman" w:hAnsi="Times New Roman"/>
          <w:color w:val="auto"/>
          <w:sz w:val="28"/>
        </w:rPr>
        <w:t xml:space="preserve">Воловиков Иван Евгеньевич, дата рождения – 14 ноября 2002 года, место рождения – </w:t>
      </w:r>
      <w:r w:rsidRPr="006E6249">
        <w:rPr>
          <w:color w:val="auto"/>
          <w:sz w:val="28"/>
        </w:rPr>
        <w:t xml:space="preserve">г. Новокузнецк Кемеровская обл., </w:t>
      </w:r>
      <w:r w:rsidRPr="006E6249">
        <w:rPr>
          <w:rFonts w:ascii="Times New Roman" w:hAnsi="Times New Roman"/>
          <w:color w:val="auto"/>
          <w:sz w:val="28"/>
        </w:rPr>
        <w:t xml:space="preserve">адрес места жительства – Кемеровская область - Кузбасс, г. Новокузнецк, гражданство – Российская Федерация, основное место работы или службы, занимаемая должность / род занятий – АО "ФЕДЕРАЛЬНАЯ ПАССАЖИРСКАЯ КОМПАНИЯ" ЗАПАДНО-СИБИРСКИЙ ФИЛИАЛ, </w:t>
      </w:r>
      <w:proofErr w:type="spellStart"/>
      <w:r w:rsidRPr="006E6249">
        <w:rPr>
          <w:rFonts w:ascii="Times New Roman" w:hAnsi="Times New Roman"/>
          <w:color w:val="auto"/>
          <w:sz w:val="28"/>
        </w:rPr>
        <w:t>электрогазосварщик</w:t>
      </w:r>
      <w:proofErr w:type="spellEnd"/>
      <w:r w:rsidRPr="006E6249">
        <w:rPr>
          <w:rFonts w:ascii="Times New Roman" w:hAnsi="Times New Roman"/>
          <w:color w:val="auto"/>
          <w:sz w:val="28"/>
        </w:rPr>
        <w:t>, "КПРФ - политическая партия КОММУНИСТИЧЕСКАЯ ПАРТИЯ РОССИЙСКОЙ ФЕДЕРАЦИИ", является членом политической партии.</w:t>
      </w:r>
      <w:proofErr w:type="gramEnd"/>
    </w:p>
    <w:p w14:paraId="27F29FCA" w14:textId="77777777" w:rsidR="006E6249" w:rsidRPr="006E6249" w:rsidRDefault="006E6249" w:rsidP="006E6249">
      <w:pPr>
        <w:spacing w:line="240" w:lineRule="auto"/>
        <w:ind w:firstLine="700"/>
        <w:jc w:val="both"/>
        <w:rPr>
          <w:color w:val="auto"/>
        </w:rPr>
      </w:pPr>
      <w:r w:rsidRPr="006E6249">
        <w:rPr>
          <w:rFonts w:ascii="Times New Roman" w:hAnsi="Times New Roman"/>
          <w:color w:val="auto"/>
          <w:sz w:val="28"/>
        </w:rPr>
        <w:t xml:space="preserve">6. </w:t>
      </w:r>
      <w:proofErr w:type="gramStart"/>
      <w:r w:rsidRPr="006E6249">
        <w:rPr>
          <w:rFonts w:ascii="Times New Roman" w:hAnsi="Times New Roman"/>
          <w:color w:val="auto"/>
          <w:sz w:val="28"/>
        </w:rPr>
        <w:t xml:space="preserve">Прищепа Александр Витальевич, дата рождения – 11 апреля 1975 года, место рождения – Г. НОВОКУЗНЕЦК КЕМЕРОВСКАЯ ОБЛ., адрес места жительства – Кемеровская область - Кузбасс, г. Новокузнецк, гражданство – Российская Федерация, профессиональное образование – ПТУ-30 г. Новокузнецка, 1992 г., основное место работы или службы, занимаемая должность / род занятий –  пенсионер, "КПРФ - политическая партия КОММУНИСТИЧЕСКАЯ ПАРТИЯ РОССИЙСКОЙ ФЕДЕРАЦИИ", сведения о судимости – имелась судимость – </w:t>
      </w:r>
      <w:proofErr w:type="spellStart"/>
      <w:r w:rsidRPr="006E6249">
        <w:rPr>
          <w:rFonts w:ascii="Times New Roman" w:hAnsi="Times New Roman"/>
          <w:color w:val="auto"/>
          <w:sz w:val="28"/>
        </w:rPr>
        <w:t>ч.1</w:t>
      </w:r>
      <w:proofErr w:type="spellEnd"/>
      <w:r w:rsidRPr="006E6249">
        <w:rPr>
          <w:rFonts w:ascii="Times New Roman" w:hAnsi="Times New Roman"/>
          <w:color w:val="auto"/>
          <w:sz w:val="28"/>
        </w:rPr>
        <w:t xml:space="preserve"> ст. 116 УК</w:t>
      </w:r>
      <w:proofErr w:type="gramEnd"/>
      <w:r w:rsidRPr="006E6249">
        <w:rPr>
          <w:rFonts w:ascii="Times New Roman" w:hAnsi="Times New Roman"/>
          <w:color w:val="auto"/>
          <w:sz w:val="28"/>
        </w:rPr>
        <w:t xml:space="preserve"> РФ</w:t>
      </w:r>
      <w:r w:rsidRPr="006E6249">
        <w:rPr>
          <w:color w:val="auto"/>
          <w:sz w:val="28"/>
        </w:rPr>
        <w:t xml:space="preserve"> </w:t>
      </w:r>
      <w:r w:rsidRPr="006E6249">
        <w:rPr>
          <w:rFonts w:ascii="Times New Roman" w:hAnsi="Times New Roman"/>
          <w:color w:val="auto"/>
          <w:sz w:val="28"/>
        </w:rPr>
        <w:t>ст. 264 прим. 1 УК РФ, погашена 07.11.2019, является членом политической партии.</w:t>
      </w:r>
    </w:p>
    <w:p w14:paraId="21E8CC58" w14:textId="77777777" w:rsidR="006E6249" w:rsidRPr="006E6249" w:rsidRDefault="006E6249" w:rsidP="006E6249">
      <w:pPr>
        <w:spacing w:line="240" w:lineRule="auto"/>
        <w:ind w:firstLine="700"/>
        <w:jc w:val="both"/>
        <w:rPr>
          <w:color w:val="auto"/>
        </w:rPr>
      </w:pPr>
      <w:r w:rsidRPr="006E6249">
        <w:rPr>
          <w:rFonts w:ascii="Times New Roman" w:hAnsi="Times New Roman"/>
          <w:color w:val="auto"/>
          <w:sz w:val="28"/>
        </w:rPr>
        <w:t>7. Горшков Андрей Владимирович, дата рождения – 16 апреля 1979 года, место рождения – П. ЗАРЕЧНЫЙ НОВОКУЗНЕЦКИЙ Р-Н КЕМЕРОВСКАЯ ОБЛ., адрес места жительства – Кемеровская область - Кузбасс, г. Новокузнецк, гражданство – Российская Федерация, профессиональное образование – Профессиональное училище № 45 г. Осинники, 1997 г., основное место работы или службы, занимаемая должность / род занятий – ООО "</w:t>
      </w:r>
      <w:proofErr w:type="spellStart"/>
      <w:r w:rsidRPr="006E6249">
        <w:rPr>
          <w:rFonts w:ascii="Times New Roman" w:hAnsi="Times New Roman"/>
          <w:color w:val="auto"/>
          <w:sz w:val="28"/>
        </w:rPr>
        <w:t>М</w:t>
      </w:r>
      <w:proofErr w:type="gramStart"/>
      <w:r w:rsidRPr="006E6249">
        <w:rPr>
          <w:rFonts w:ascii="Times New Roman" w:hAnsi="Times New Roman"/>
          <w:color w:val="auto"/>
          <w:sz w:val="28"/>
        </w:rPr>
        <w:t>2</w:t>
      </w:r>
      <w:proofErr w:type="spellEnd"/>
      <w:proofErr w:type="gramEnd"/>
      <w:r w:rsidRPr="006E6249">
        <w:rPr>
          <w:rFonts w:ascii="Times New Roman" w:hAnsi="Times New Roman"/>
          <w:color w:val="auto"/>
          <w:sz w:val="28"/>
        </w:rPr>
        <w:t>", Директор, Депутат Совета народных депутатов Новокузнецкого муниципального округа первого созыва по одномандатному избирательному округу №18, "КПРФ - политическая партия КОММУНИСТИЧЕСКАЯ ПАРТИЯ РОССИЙСКОЙ ФЕДЕРАЦИИ", является членом политической партии.</w:t>
      </w:r>
    </w:p>
    <w:p w14:paraId="7AF41C24" w14:textId="77777777" w:rsidR="006E6249" w:rsidRPr="006E6249" w:rsidRDefault="006E6249" w:rsidP="006E6249">
      <w:pPr>
        <w:spacing w:line="240" w:lineRule="auto"/>
        <w:ind w:firstLine="700"/>
        <w:jc w:val="both"/>
        <w:rPr>
          <w:color w:val="auto"/>
        </w:rPr>
      </w:pPr>
      <w:r w:rsidRPr="006E6249">
        <w:rPr>
          <w:rFonts w:ascii="Times New Roman" w:hAnsi="Times New Roman"/>
          <w:color w:val="auto"/>
          <w:sz w:val="28"/>
        </w:rPr>
        <w:t xml:space="preserve">8. Иванов Юрий Павлович, дата рождения – 16 декабря 1960 года, место рождения – ГОР. НОВОКУЗНЕЦК КЕМЕРОВСКОЙ ОБЛ., адрес места жительства – Кемеровская область - Кузбасс, г. Новокузнецк, гражданство – Российская Федерация, профессиональное образование – Новокузнецкий государственный педагогический институт, 1983 г., Московский педагогический </w:t>
      </w:r>
      <w:proofErr w:type="gramStart"/>
      <w:r w:rsidRPr="006E6249">
        <w:rPr>
          <w:rFonts w:ascii="Times New Roman" w:hAnsi="Times New Roman"/>
          <w:color w:val="auto"/>
          <w:sz w:val="28"/>
        </w:rPr>
        <w:t>гос. университет</w:t>
      </w:r>
      <w:proofErr w:type="gramEnd"/>
      <w:r w:rsidRPr="006E6249">
        <w:rPr>
          <w:rFonts w:ascii="Times New Roman" w:hAnsi="Times New Roman"/>
          <w:color w:val="auto"/>
          <w:sz w:val="28"/>
        </w:rPr>
        <w:t xml:space="preserve"> им. </w:t>
      </w:r>
      <w:proofErr w:type="spellStart"/>
      <w:r w:rsidRPr="006E6249">
        <w:rPr>
          <w:rFonts w:ascii="Times New Roman" w:hAnsi="Times New Roman"/>
          <w:color w:val="auto"/>
          <w:sz w:val="28"/>
        </w:rPr>
        <w:t>В.И</w:t>
      </w:r>
      <w:proofErr w:type="spellEnd"/>
      <w:r w:rsidRPr="006E6249">
        <w:rPr>
          <w:rFonts w:ascii="Times New Roman" w:hAnsi="Times New Roman"/>
          <w:color w:val="auto"/>
          <w:sz w:val="28"/>
        </w:rPr>
        <w:t xml:space="preserve">. Ленина, 1995 г., основное место работы или службы, занимаемая должность / род занятий – Муниципальное бюджетное учреждение дополнительного образования "Дом детского </w:t>
      </w:r>
      <w:r w:rsidRPr="006E6249">
        <w:rPr>
          <w:rFonts w:ascii="Times New Roman" w:hAnsi="Times New Roman"/>
          <w:color w:val="auto"/>
          <w:sz w:val="28"/>
        </w:rPr>
        <w:lastRenderedPageBreak/>
        <w:t>творчества № 4", педагог дополнительного образования, "КПРФ - политическая партия КОММУНИСТИЧЕСКАЯ ПАРТИЯ РОССИЙСКОЙ ФЕДЕРАЦИИ", является членом политической партии.</w:t>
      </w:r>
    </w:p>
    <w:p w14:paraId="01E8788F" w14:textId="77777777" w:rsidR="006E6249" w:rsidRPr="006E6249" w:rsidRDefault="006E6249" w:rsidP="006E6249">
      <w:pPr>
        <w:spacing w:line="240" w:lineRule="auto"/>
        <w:ind w:firstLine="700"/>
        <w:jc w:val="both"/>
        <w:rPr>
          <w:color w:val="auto"/>
        </w:rPr>
      </w:pPr>
      <w:r w:rsidRPr="006E6249">
        <w:rPr>
          <w:rFonts w:ascii="Times New Roman" w:hAnsi="Times New Roman"/>
          <w:color w:val="auto"/>
          <w:sz w:val="28"/>
        </w:rPr>
        <w:t xml:space="preserve">9. Лебедев Леонид Георгиевич, дата рождения – 26 мая 1984 года, место рождения – ГОР. </w:t>
      </w:r>
      <w:proofErr w:type="gramStart"/>
      <w:r w:rsidRPr="006E6249">
        <w:rPr>
          <w:rFonts w:ascii="Times New Roman" w:hAnsi="Times New Roman"/>
          <w:color w:val="auto"/>
          <w:sz w:val="28"/>
        </w:rPr>
        <w:t>БЕЛОВО КЕМЕРОВСКОЙ ОБЛ., адрес места жительства – Кемеровская область - Кузбасс, г. Новокузнецк, гражданство – Российская Федерация, основное место работы или службы, занимаемая должность / род занятий –  временно неработающий, "КПРФ - политическая партия КОММУНИСТИЧЕСКАЯ ПАРТИЯ РОССИЙСКОЙ ФЕДЕРАЦИИ", является членом политической партии.</w:t>
      </w:r>
      <w:proofErr w:type="gramEnd"/>
    </w:p>
    <w:p w14:paraId="4E65B394" w14:textId="77777777" w:rsidR="006E6249" w:rsidRPr="006E6249" w:rsidRDefault="006E6249" w:rsidP="006E6249">
      <w:pPr>
        <w:spacing w:line="240" w:lineRule="auto"/>
        <w:ind w:firstLine="700"/>
        <w:jc w:val="both"/>
        <w:rPr>
          <w:color w:val="auto"/>
        </w:rPr>
      </w:pPr>
      <w:r w:rsidRPr="006E6249">
        <w:rPr>
          <w:rFonts w:ascii="Times New Roman" w:hAnsi="Times New Roman"/>
          <w:color w:val="auto"/>
          <w:sz w:val="28"/>
        </w:rPr>
        <w:t xml:space="preserve">10. </w:t>
      </w:r>
      <w:proofErr w:type="spellStart"/>
      <w:proofErr w:type="gramStart"/>
      <w:r w:rsidRPr="006E6249">
        <w:rPr>
          <w:rFonts w:ascii="Times New Roman" w:hAnsi="Times New Roman"/>
          <w:color w:val="auto"/>
          <w:sz w:val="28"/>
        </w:rPr>
        <w:t>Фидлер</w:t>
      </w:r>
      <w:proofErr w:type="spellEnd"/>
      <w:r w:rsidRPr="006E6249">
        <w:rPr>
          <w:rFonts w:ascii="Times New Roman" w:hAnsi="Times New Roman"/>
          <w:color w:val="auto"/>
          <w:sz w:val="28"/>
        </w:rPr>
        <w:t xml:space="preserve"> Ольга Дмитриевна, дата рождения – 22 апреля 1959 года, место рождения – Г. НОВОКУЗНЕЦК КЕМЕРОВСКАЯ ОБЛ., адрес места жительства – Кемеровская область - Кузбасс, Новокузнецкий район, п. Степной, гражданство – Российская Федерация, профессиональное образование – Новокузнецкий сельскохозяйственный техникум, 1978 г., Диплом, основное место работы или службы, занимаемая должность / род занятий –  пенсионер, "КПРФ - политическая партия КОММУНИСТИЧЕСКАЯ ПАРТИЯ РОССИЙСКОЙ ФЕДЕРАЦИИ", является членом политической партии.</w:t>
      </w:r>
      <w:proofErr w:type="gramEnd"/>
    </w:p>
    <w:p w14:paraId="2EA7265C" w14:textId="77777777" w:rsidR="006E6249" w:rsidRPr="006E6249" w:rsidRDefault="006E6249" w:rsidP="006E6249">
      <w:pPr>
        <w:spacing w:line="240" w:lineRule="auto"/>
        <w:ind w:firstLine="700"/>
        <w:jc w:val="both"/>
        <w:rPr>
          <w:color w:val="auto"/>
        </w:rPr>
      </w:pPr>
      <w:r w:rsidRPr="006E6249">
        <w:rPr>
          <w:rFonts w:ascii="Times New Roman" w:hAnsi="Times New Roman"/>
          <w:color w:val="auto"/>
          <w:sz w:val="28"/>
        </w:rPr>
        <w:t xml:space="preserve">11. </w:t>
      </w:r>
      <w:proofErr w:type="spellStart"/>
      <w:r w:rsidRPr="006E6249">
        <w:rPr>
          <w:rFonts w:ascii="Times New Roman" w:hAnsi="Times New Roman"/>
          <w:color w:val="auto"/>
          <w:sz w:val="28"/>
        </w:rPr>
        <w:t>Главатских</w:t>
      </w:r>
      <w:proofErr w:type="spellEnd"/>
      <w:r w:rsidRPr="006E6249">
        <w:rPr>
          <w:rFonts w:ascii="Times New Roman" w:hAnsi="Times New Roman"/>
          <w:color w:val="auto"/>
          <w:sz w:val="28"/>
        </w:rPr>
        <w:t xml:space="preserve"> Елена Витальевна, дата рождения – 6 мая 1964 года, место рождения – ГОР. </w:t>
      </w:r>
      <w:proofErr w:type="gramStart"/>
      <w:r w:rsidRPr="006E6249">
        <w:rPr>
          <w:rFonts w:ascii="Times New Roman" w:hAnsi="Times New Roman"/>
          <w:color w:val="auto"/>
          <w:sz w:val="28"/>
        </w:rPr>
        <w:t>КЕМЕРОВО, адрес места жительства – Кемеровская область - Кузбасс, г. Новокузнецк, гражданство – Российская Федерация, профессиональное образование – Кемеровский государственный медицинский институт, 1989 г., основное место работы или службы, занимаемая должность / род занятий –  пенсионер</w:t>
      </w:r>
      <w:r w:rsidRPr="006E6249">
        <w:rPr>
          <w:color w:val="auto"/>
          <w:sz w:val="28"/>
        </w:rPr>
        <w:t>.</w:t>
      </w:r>
      <w:proofErr w:type="gramEnd"/>
    </w:p>
    <w:p w14:paraId="5D776FFC" w14:textId="77777777" w:rsidR="006E6249" w:rsidRPr="006E6249" w:rsidRDefault="006E6249" w:rsidP="006E6249">
      <w:pPr>
        <w:spacing w:line="240" w:lineRule="auto"/>
        <w:ind w:firstLine="700"/>
        <w:jc w:val="both"/>
        <w:rPr>
          <w:color w:val="auto"/>
        </w:rPr>
      </w:pPr>
      <w:r w:rsidRPr="006E6249">
        <w:rPr>
          <w:rFonts w:ascii="Times New Roman" w:hAnsi="Times New Roman"/>
          <w:color w:val="auto"/>
          <w:sz w:val="28"/>
        </w:rPr>
        <w:t xml:space="preserve">12. Гулевский Анатолий Юрьевич, дата рождения – 12 июля 2002 года, место рождения – РОССИЯ Г. НОВОКУЗНЕЦК КЕМЕРОВСКАЯ ОБЛ., адрес места жительства – Кемеровская область - Кузбасс, г. Новокузнецк, гражданство – Российская Федерация, профессиональное образование </w:t>
      </w:r>
      <w:proofErr w:type="gramStart"/>
      <w:r w:rsidRPr="006E6249">
        <w:rPr>
          <w:rFonts w:ascii="Times New Roman" w:hAnsi="Times New Roman"/>
          <w:color w:val="auto"/>
          <w:sz w:val="28"/>
        </w:rPr>
        <w:t>–о</w:t>
      </w:r>
      <w:proofErr w:type="gramEnd"/>
      <w:r w:rsidRPr="006E6249">
        <w:rPr>
          <w:rFonts w:ascii="Times New Roman" w:hAnsi="Times New Roman"/>
          <w:color w:val="auto"/>
          <w:sz w:val="28"/>
        </w:rPr>
        <w:t xml:space="preserve">сновное место работы или службы, занимаемая должность / род занятий –  </w:t>
      </w:r>
      <w:proofErr w:type="spellStart"/>
      <w:r w:rsidRPr="006E6249">
        <w:rPr>
          <w:rFonts w:ascii="Times New Roman" w:hAnsi="Times New Roman"/>
          <w:color w:val="auto"/>
          <w:sz w:val="28"/>
        </w:rPr>
        <w:t>самозанятый</w:t>
      </w:r>
      <w:proofErr w:type="spellEnd"/>
      <w:r w:rsidRPr="006E6249">
        <w:rPr>
          <w:rFonts w:ascii="Times New Roman" w:hAnsi="Times New Roman"/>
          <w:color w:val="auto"/>
          <w:sz w:val="28"/>
        </w:rPr>
        <w:t>, "КПРФ - политическая партия КОММУНИСТИЧЕСКАЯ ПАРТИЯ РОССИЙСКОЙ ФЕДЕРАЦИИ", сведения о судимости – имеется судимость – не имеется, является членом политической партии.</w:t>
      </w:r>
    </w:p>
    <w:p w14:paraId="4A100B36" w14:textId="77777777" w:rsidR="006E6249" w:rsidRPr="006E6249" w:rsidRDefault="006E6249" w:rsidP="006E6249">
      <w:pPr>
        <w:spacing w:line="240" w:lineRule="auto"/>
        <w:ind w:firstLine="700"/>
        <w:jc w:val="both"/>
        <w:rPr>
          <w:color w:val="auto"/>
        </w:rPr>
      </w:pPr>
      <w:r w:rsidRPr="006E6249">
        <w:rPr>
          <w:rFonts w:ascii="Times New Roman" w:hAnsi="Times New Roman"/>
          <w:color w:val="auto"/>
          <w:sz w:val="28"/>
        </w:rPr>
        <w:t xml:space="preserve">13. Карпова Надежда Владимировна, дата рождения – 25 апреля 1953 года, место рождения – ГОР. </w:t>
      </w:r>
      <w:proofErr w:type="gramStart"/>
      <w:r w:rsidRPr="006E6249">
        <w:rPr>
          <w:rFonts w:ascii="Times New Roman" w:hAnsi="Times New Roman"/>
          <w:color w:val="auto"/>
          <w:sz w:val="28"/>
        </w:rPr>
        <w:t>ГУРЬЕВСК КЕМЕРОВСКОЙ ОБЛ., адрес места жительства – Кемеровская область - Кузбасс, г. Новокузнецк, гражданство – Российская Федерация, профессиональное образование – Сибирский металлургический институт им. С. Орджоникидзе, 1976 г., основное место работы или службы, занимаемая должность / род занятий –  пенсионер, "КПРФ - политическая партия КОММУНИСТИЧЕСКАЯ ПАРТИЯ РОССИЙСКОЙ ФЕДЕРАЦИИ", является членом политической партии.</w:t>
      </w:r>
      <w:proofErr w:type="gramEnd"/>
    </w:p>
    <w:p w14:paraId="648AE956" w14:textId="77777777" w:rsidR="006E6249" w:rsidRPr="006E6249" w:rsidRDefault="006E6249" w:rsidP="006E6249">
      <w:pPr>
        <w:spacing w:line="240" w:lineRule="auto"/>
        <w:ind w:firstLine="700"/>
        <w:jc w:val="both"/>
        <w:rPr>
          <w:color w:val="auto"/>
        </w:rPr>
      </w:pPr>
      <w:r w:rsidRPr="006E6249">
        <w:rPr>
          <w:rFonts w:ascii="Times New Roman" w:hAnsi="Times New Roman"/>
          <w:color w:val="auto"/>
          <w:sz w:val="28"/>
        </w:rPr>
        <w:lastRenderedPageBreak/>
        <w:t xml:space="preserve">14. </w:t>
      </w:r>
      <w:proofErr w:type="spellStart"/>
      <w:r w:rsidRPr="006E6249">
        <w:rPr>
          <w:rFonts w:ascii="Times New Roman" w:hAnsi="Times New Roman"/>
          <w:color w:val="auto"/>
          <w:sz w:val="28"/>
        </w:rPr>
        <w:t>Сазыкин</w:t>
      </w:r>
      <w:proofErr w:type="spellEnd"/>
      <w:r w:rsidRPr="006E6249">
        <w:rPr>
          <w:rFonts w:ascii="Times New Roman" w:hAnsi="Times New Roman"/>
          <w:color w:val="auto"/>
          <w:sz w:val="28"/>
        </w:rPr>
        <w:t xml:space="preserve"> Александр Дмитриевич, дата рождения – 21 июня 1993 года, место рождения – ГОР. </w:t>
      </w:r>
      <w:proofErr w:type="gramStart"/>
      <w:r w:rsidRPr="006E6249">
        <w:rPr>
          <w:rFonts w:ascii="Times New Roman" w:hAnsi="Times New Roman"/>
          <w:color w:val="auto"/>
          <w:sz w:val="28"/>
        </w:rPr>
        <w:t xml:space="preserve">НОВОКУЗНЕЦК КЕМЕРОВСКОЙ ОБЛ., адрес места жительства – Кемеровская область - Кузбасс, г. Новокузнецк, гражданство – Российская Федерация, профессиональное образование – ФЕДЕРАЛЬНОЕ ГОСУДАРСТВЕННОЕ БЮДЖЕТНОЕ ОБРАЗОВАТЕЛЬНОЕ УЧРЕЖДЕНИЕ ВЫСШЕГО ОБРАЗОВАНИЯ "РОССИЙСКИЙ ЭКОНОМИЧЕСКИЙ УНИВЕРСИТЕТ ИМЕНИ </w:t>
      </w:r>
      <w:proofErr w:type="spellStart"/>
      <w:r w:rsidRPr="006E6249">
        <w:rPr>
          <w:rFonts w:ascii="Times New Roman" w:hAnsi="Times New Roman"/>
          <w:color w:val="auto"/>
          <w:sz w:val="28"/>
        </w:rPr>
        <w:t>Г.В</w:t>
      </w:r>
      <w:proofErr w:type="spellEnd"/>
      <w:r w:rsidRPr="006E6249">
        <w:rPr>
          <w:rFonts w:ascii="Times New Roman" w:hAnsi="Times New Roman"/>
          <w:color w:val="auto"/>
          <w:sz w:val="28"/>
        </w:rPr>
        <w:t>. ПЛЕХАНОВА" Г. МОСКВА, 2020 г., основное место работы или службы, занимаемая должность / род занятий –  временно неработающий, "КПРФ - политическая партия КОММУНИСТИЧЕСКАЯ ПАРТИЯ РОССИЙСКОЙ ФЕДЕРАЦИИ", сведения о судимости – имеется судимость – не имеется, является</w:t>
      </w:r>
      <w:proofErr w:type="gramEnd"/>
      <w:r w:rsidRPr="006E6249">
        <w:rPr>
          <w:rFonts w:ascii="Times New Roman" w:hAnsi="Times New Roman"/>
          <w:color w:val="auto"/>
          <w:sz w:val="28"/>
        </w:rPr>
        <w:t xml:space="preserve"> членом политической партии.</w:t>
      </w:r>
    </w:p>
    <w:p w14:paraId="40267676" w14:textId="77777777" w:rsidR="006E6249" w:rsidRPr="006E6249" w:rsidRDefault="006E6249" w:rsidP="006E6249">
      <w:pPr>
        <w:spacing w:line="240" w:lineRule="auto"/>
        <w:ind w:firstLine="700"/>
        <w:jc w:val="both"/>
        <w:rPr>
          <w:color w:val="auto"/>
        </w:rPr>
      </w:pPr>
      <w:r w:rsidRPr="006E6249">
        <w:rPr>
          <w:rFonts w:ascii="Times New Roman" w:hAnsi="Times New Roman"/>
          <w:color w:val="auto"/>
          <w:sz w:val="28"/>
        </w:rPr>
        <w:t>1</w:t>
      </w:r>
      <w:r w:rsidRPr="006E6249">
        <w:rPr>
          <w:color w:val="auto"/>
          <w:sz w:val="28"/>
        </w:rPr>
        <w:t>5</w:t>
      </w:r>
      <w:r w:rsidRPr="006E6249">
        <w:rPr>
          <w:rFonts w:ascii="Times New Roman" w:hAnsi="Times New Roman"/>
          <w:color w:val="auto"/>
          <w:sz w:val="28"/>
        </w:rPr>
        <w:t xml:space="preserve">. Бондарев Валерий Михайлович, дата рождения – 15 марта 1952 года, место рождения – ГОР. </w:t>
      </w:r>
      <w:proofErr w:type="gramStart"/>
      <w:r w:rsidRPr="006E6249">
        <w:rPr>
          <w:rFonts w:ascii="Times New Roman" w:hAnsi="Times New Roman"/>
          <w:color w:val="auto"/>
          <w:sz w:val="28"/>
        </w:rPr>
        <w:t xml:space="preserve">ТОПКИ </w:t>
      </w:r>
      <w:proofErr w:type="spellStart"/>
      <w:r w:rsidRPr="006E6249">
        <w:rPr>
          <w:rFonts w:ascii="Times New Roman" w:hAnsi="Times New Roman"/>
          <w:color w:val="auto"/>
          <w:sz w:val="28"/>
        </w:rPr>
        <w:t>КЕАЕРОВСКОЙ</w:t>
      </w:r>
      <w:proofErr w:type="spellEnd"/>
      <w:r w:rsidRPr="006E6249">
        <w:rPr>
          <w:rFonts w:ascii="Times New Roman" w:hAnsi="Times New Roman"/>
          <w:color w:val="auto"/>
          <w:sz w:val="28"/>
        </w:rPr>
        <w:t xml:space="preserve"> ОБЛ., адрес места жительства – Кемеровская область - Кузбасс, г. Новокузнецк, гражданство – Российская Федерация, профессиональное образование – Новокузнецкий Государственный педагогический институт, 1978 г., основное место работы или службы, занимаемая должность / род занятий –  пенсионер.</w:t>
      </w:r>
      <w:proofErr w:type="gramEnd"/>
    </w:p>
    <w:p w14:paraId="1E9B6E20" w14:textId="77777777" w:rsidR="006E6249" w:rsidRPr="006E6249" w:rsidRDefault="006E6249" w:rsidP="006E6249">
      <w:pPr>
        <w:spacing w:line="240" w:lineRule="auto"/>
        <w:ind w:firstLine="700"/>
        <w:jc w:val="both"/>
        <w:rPr>
          <w:color w:val="auto"/>
        </w:rPr>
      </w:pPr>
      <w:r w:rsidRPr="006E6249">
        <w:rPr>
          <w:rFonts w:ascii="Times New Roman" w:hAnsi="Times New Roman"/>
          <w:color w:val="auto"/>
          <w:sz w:val="28"/>
        </w:rPr>
        <w:t>1</w:t>
      </w:r>
      <w:r w:rsidRPr="006E6249">
        <w:rPr>
          <w:color w:val="auto"/>
          <w:sz w:val="28"/>
        </w:rPr>
        <w:t>6</w:t>
      </w:r>
      <w:r w:rsidRPr="006E6249">
        <w:rPr>
          <w:rFonts w:ascii="Times New Roman" w:hAnsi="Times New Roman"/>
          <w:color w:val="auto"/>
          <w:sz w:val="28"/>
        </w:rPr>
        <w:t xml:space="preserve">. Кравченко Илья Михайлович, дата рождения – 8 августа 1996 года, место рождения – ГОР. </w:t>
      </w:r>
      <w:proofErr w:type="gramStart"/>
      <w:r w:rsidRPr="006E6249">
        <w:rPr>
          <w:rFonts w:ascii="Times New Roman" w:hAnsi="Times New Roman"/>
          <w:color w:val="auto"/>
          <w:sz w:val="28"/>
        </w:rPr>
        <w:t xml:space="preserve">НОВОКУЗНЕЦК КЕМЕРОВСКОЙ ОБЛ., адрес места жительства – Кемеровская область - Кузбасс, г. Новокузнецк, гражданство – Российская Федерация, профессиональное образование – Федеральное государственное бюджетное образовательное учреждение высшего образования "Кемеровский государственный университет" г. Кемерово, 2024 г., основное место работы или службы, занимаемая должность / род занятий – </w:t>
      </w:r>
      <w:proofErr w:type="spellStart"/>
      <w:r w:rsidRPr="006E6249">
        <w:rPr>
          <w:rFonts w:ascii="Times New Roman" w:hAnsi="Times New Roman"/>
          <w:color w:val="auto"/>
          <w:sz w:val="28"/>
        </w:rPr>
        <w:t>ПАО</w:t>
      </w:r>
      <w:proofErr w:type="spellEnd"/>
      <w:r w:rsidRPr="006E6249">
        <w:rPr>
          <w:rFonts w:ascii="Times New Roman" w:hAnsi="Times New Roman"/>
          <w:color w:val="auto"/>
          <w:sz w:val="28"/>
        </w:rPr>
        <w:t xml:space="preserve"> "</w:t>
      </w:r>
      <w:proofErr w:type="spellStart"/>
      <w:r w:rsidRPr="006E6249">
        <w:rPr>
          <w:rFonts w:ascii="Times New Roman" w:hAnsi="Times New Roman"/>
          <w:color w:val="auto"/>
          <w:sz w:val="28"/>
        </w:rPr>
        <w:t>ЕВРАЗ</w:t>
      </w:r>
      <w:proofErr w:type="spellEnd"/>
      <w:r w:rsidRPr="006E6249">
        <w:rPr>
          <w:rFonts w:ascii="Times New Roman" w:hAnsi="Times New Roman"/>
          <w:color w:val="auto"/>
          <w:sz w:val="28"/>
        </w:rPr>
        <w:t>", вальцовщик стана горячей прокатки (чистовая группа клетей), 6 разряда, "КПРФ - политическая партия КОММУНИСТИЧЕСКАЯ ПАРТИЯ РОССИЙСКОЙ ФЕДЕРАЦИИ".</w:t>
      </w:r>
      <w:proofErr w:type="gramEnd"/>
    </w:p>
    <w:p w14:paraId="4BDC929F" w14:textId="77777777" w:rsidR="006E6249" w:rsidRPr="006E6249" w:rsidRDefault="006E6249" w:rsidP="006E6249">
      <w:pPr>
        <w:spacing w:line="240" w:lineRule="auto"/>
        <w:ind w:firstLine="700"/>
        <w:jc w:val="both"/>
        <w:rPr>
          <w:color w:val="auto"/>
        </w:rPr>
      </w:pPr>
      <w:r w:rsidRPr="006E6249">
        <w:rPr>
          <w:rFonts w:ascii="Times New Roman" w:hAnsi="Times New Roman"/>
          <w:color w:val="auto"/>
          <w:sz w:val="28"/>
        </w:rPr>
        <w:t>1</w:t>
      </w:r>
      <w:r w:rsidRPr="006E6249">
        <w:rPr>
          <w:color w:val="auto"/>
          <w:sz w:val="28"/>
        </w:rPr>
        <w:t>7</w:t>
      </w:r>
      <w:r w:rsidRPr="006E6249">
        <w:rPr>
          <w:rFonts w:ascii="Times New Roman" w:hAnsi="Times New Roman"/>
          <w:color w:val="auto"/>
          <w:sz w:val="28"/>
        </w:rPr>
        <w:t xml:space="preserve">. Калачев Михаил Георгиевич, дата рождения – 20 ноября 1955 года, место рождения – ГОР. </w:t>
      </w:r>
      <w:proofErr w:type="spellStart"/>
      <w:proofErr w:type="gramStart"/>
      <w:r w:rsidRPr="006E6249">
        <w:rPr>
          <w:rFonts w:ascii="Times New Roman" w:hAnsi="Times New Roman"/>
          <w:color w:val="auto"/>
          <w:sz w:val="28"/>
        </w:rPr>
        <w:t>ПОСТАВЫ</w:t>
      </w:r>
      <w:proofErr w:type="spellEnd"/>
      <w:r w:rsidRPr="006E6249">
        <w:rPr>
          <w:rFonts w:ascii="Times New Roman" w:hAnsi="Times New Roman"/>
          <w:color w:val="auto"/>
          <w:sz w:val="28"/>
        </w:rPr>
        <w:t xml:space="preserve"> </w:t>
      </w:r>
      <w:proofErr w:type="spellStart"/>
      <w:r w:rsidRPr="006E6249">
        <w:rPr>
          <w:rFonts w:ascii="Times New Roman" w:hAnsi="Times New Roman"/>
          <w:color w:val="auto"/>
          <w:sz w:val="28"/>
        </w:rPr>
        <w:t>ПОСТАВСКОГО</w:t>
      </w:r>
      <w:proofErr w:type="spellEnd"/>
      <w:r w:rsidRPr="006E6249">
        <w:rPr>
          <w:rFonts w:ascii="Times New Roman" w:hAnsi="Times New Roman"/>
          <w:color w:val="auto"/>
          <w:sz w:val="28"/>
        </w:rPr>
        <w:t xml:space="preserve"> Р-НА </w:t>
      </w:r>
      <w:proofErr w:type="spellStart"/>
      <w:r w:rsidRPr="006E6249">
        <w:rPr>
          <w:rFonts w:ascii="Times New Roman" w:hAnsi="Times New Roman"/>
          <w:color w:val="auto"/>
          <w:sz w:val="28"/>
        </w:rPr>
        <w:t>МОЛОДЕЧНЕНСКОЙ</w:t>
      </w:r>
      <w:proofErr w:type="spellEnd"/>
      <w:r w:rsidRPr="006E6249">
        <w:rPr>
          <w:rFonts w:ascii="Times New Roman" w:hAnsi="Times New Roman"/>
          <w:color w:val="auto"/>
          <w:sz w:val="28"/>
        </w:rPr>
        <w:t xml:space="preserve"> ОБЛ. БЕЛОРУССИЯ, адрес места жительства – Кемеровская область - Кузбасс, г. Новокузнецк, гражданство – Российская Федерация, профессиональное образование – Сибирский металлургический институт им. С. Орджоникидзе, 1978 г., основное место работы или службы, занимаемая должность / род занятий –  пенсионер, "КПРФ - политическая партия КОММУНИСТИЧЕСКАЯ ПАРТИЯ РОССИЙСКОЙ ФЕДЕРАЦИИ</w:t>
      </w:r>
      <w:r w:rsidRPr="006E6249">
        <w:rPr>
          <w:color w:val="auto"/>
          <w:sz w:val="28"/>
        </w:rPr>
        <w:t xml:space="preserve">, </w:t>
      </w:r>
      <w:r w:rsidRPr="006E6249">
        <w:rPr>
          <w:rFonts w:ascii="Times New Roman" w:hAnsi="Times New Roman"/>
          <w:color w:val="auto"/>
          <w:sz w:val="28"/>
        </w:rPr>
        <w:t xml:space="preserve"> является членом политической партии.</w:t>
      </w:r>
      <w:proofErr w:type="gramEnd"/>
    </w:p>
    <w:p w14:paraId="67F1C529" w14:textId="77777777" w:rsidR="006E6249" w:rsidRPr="006E6249" w:rsidRDefault="006E6249" w:rsidP="006E6249">
      <w:pPr>
        <w:spacing w:line="240" w:lineRule="auto"/>
        <w:ind w:firstLine="700"/>
        <w:jc w:val="both"/>
        <w:rPr>
          <w:color w:val="auto"/>
        </w:rPr>
      </w:pPr>
      <w:r w:rsidRPr="006E6249">
        <w:rPr>
          <w:rFonts w:ascii="Times New Roman" w:hAnsi="Times New Roman"/>
          <w:color w:val="auto"/>
          <w:sz w:val="28"/>
        </w:rPr>
        <w:t>1</w:t>
      </w:r>
      <w:r w:rsidRPr="006E6249">
        <w:rPr>
          <w:color w:val="auto"/>
          <w:sz w:val="28"/>
        </w:rPr>
        <w:t>8</w:t>
      </w:r>
      <w:r w:rsidRPr="006E6249">
        <w:rPr>
          <w:rFonts w:ascii="Times New Roman" w:hAnsi="Times New Roman"/>
          <w:color w:val="auto"/>
          <w:sz w:val="28"/>
        </w:rPr>
        <w:t xml:space="preserve">. Шелепов Игорь Александрович, дата рождения – 5 сентября 1982 года, место рождения – ГОР. </w:t>
      </w:r>
      <w:proofErr w:type="gramStart"/>
      <w:r w:rsidRPr="006E6249">
        <w:rPr>
          <w:rFonts w:ascii="Times New Roman" w:hAnsi="Times New Roman"/>
          <w:color w:val="auto"/>
          <w:sz w:val="28"/>
        </w:rPr>
        <w:t xml:space="preserve">НОВОКУЗНЕЦК КЕМЕРОВСКОЙ ОБЛ., адрес места жительства – Кемеровская область - Кузбасс, г. Новокузнецк, гражданство – Российская Федерация, профессиональное образование – Профессиональное училище № 20 г. Новокузнецка, 2000 г., основное место </w:t>
      </w:r>
      <w:r w:rsidRPr="006E6249">
        <w:rPr>
          <w:rFonts w:ascii="Times New Roman" w:hAnsi="Times New Roman"/>
          <w:color w:val="auto"/>
          <w:sz w:val="28"/>
        </w:rPr>
        <w:lastRenderedPageBreak/>
        <w:t>работы или службы, занимаемая должность / род занятий – ООО "</w:t>
      </w:r>
      <w:proofErr w:type="spellStart"/>
      <w:r w:rsidRPr="006E6249">
        <w:rPr>
          <w:rFonts w:ascii="Times New Roman" w:hAnsi="Times New Roman"/>
          <w:color w:val="auto"/>
          <w:sz w:val="28"/>
        </w:rPr>
        <w:t>Неотранс</w:t>
      </w:r>
      <w:proofErr w:type="spellEnd"/>
      <w:r w:rsidRPr="006E6249">
        <w:rPr>
          <w:rFonts w:ascii="Times New Roman" w:hAnsi="Times New Roman"/>
          <w:color w:val="auto"/>
          <w:sz w:val="28"/>
        </w:rPr>
        <w:t>-Красноярск", инженер МТС, сведения о судимости – имелась судимость – ч. 1 ст. 159 прим. 1 УК РФ</w:t>
      </w:r>
      <w:r w:rsidRPr="006E6249">
        <w:rPr>
          <w:color w:val="auto"/>
          <w:sz w:val="28"/>
        </w:rPr>
        <w:t xml:space="preserve"> </w:t>
      </w:r>
      <w:r w:rsidRPr="006E6249">
        <w:rPr>
          <w:rFonts w:ascii="Times New Roman" w:hAnsi="Times New Roman"/>
          <w:color w:val="auto"/>
          <w:sz w:val="28"/>
        </w:rPr>
        <w:t>ч. 1 ст. 330 УК РФ, погашена 20.12.2019.</w:t>
      </w:r>
      <w:proofErr w:type="gramEnd"/>
    </w:p>
    <w:p w14:paraId="4125A936" w14:textId="77777777" w:rsidR="006E6249" w:rsidRPr="006E6249" w:rsidRDefault="006E6249" w:rsidP="006E6249">
      <w:pPr>
        <w:spacing w:line="240" w:lineRule="auto"/>
        <w:ind w:firstLine="700"/>
        <w:jc w:val="both"/>
        <w:rPr>
          <w:color w:val="auto"/>
        </w:rPr>
      </w:pPr>
      <w:r w:rsidRPr="006E6249">
        <w:rPr>
          <w:color w:val="auto"/>
          <w:sz w:val="28"/>
        </w:rPr>
        <w:t>19</w:t>
      </w:r>
      <w:r w:rsidRPr="006E6249">
        <w:rPr>
          <w:rFonts w:ascii="Times New Roman" w:hAnsi="Times New Roman"/>
          <w:color w:val="auto"/>
          <w:sz w:val="28"/>
        </w:rPr>
        <w:t xml:space="preserve">. </w:t>
      </w:r>
      <w:proofErr w:type="gramStart"/>
      <w:r w:rsidRPr="006E6249">
        <w:rPr>
          <w:rFonts w:ascii="Times New Roman" w:hAnsi="Times New Roman"/>
          <w:color w:val="auto"/>
          <w:sz w:val="28"/>
        </w:rPr>
        <w:t>Смирнова Ирина Александровна, дата рождения – 5 мая 1981 года, место рождения – Г. НОВОКУЗНЕЦК КЕМЕРОВСКАЯ ОБЛ., адрес места жительства – Кемеровская область - Кузбасс, г. Новокузнецк, гражданство – Российская Федерация, профессиональное образование – Профессиональное училище № 50 г. Новокузнецка, 2000 г., основное место работы или службы, занимаемая должность / род занятий –  безработная, "КПРФ - политическая партия КОММУНИСТИЧЕСКАЯ ПАРТИЯ РОССИЙСКОЙ ФЕДЕРАЦИИ", является членом политической партии.</w:t>
      </w:r>
      <w:proofErr w:type="gramEnd"/>
    </w:p>
    <w:p w14:paraId="5CD944FF" w14:textId="77777777" w:rsidR="006E6249" w:rsidRPr="006E6249" w:rsidRDefault="006E6249" w:rsidP="006E6249">
      <w:pPr>
        <w:spacing w:line="240" w:lineRule="auto"/>
        <w:ind w:firstLine="700"/>
        <w:jc w:val="both"/>
        <w:rPr>
          <w:color w:val="auto"/>
        </w:rPr>
      </w:pPr>
      <w:r w:rsidRPr="006E6249">
        <w:rPr>
          <w:rFonts w:ascii="Times New Roman" w:hAnsi="Times New Roman"/>
          <w:color w:val="auto"/>
          <w:sz w:val="28"/>
        </w:rPr>
        <w:t>2</w:t>
      </w:r>
      <w:r w:rsidRPr="006E6249">
        <w:rPr>
          <w:color w:val="auto"/>
          <w:sz w:val="28"/>
        </w:rPr>
        <w:t>0</w:t>
      </w:r>
      <w:r w:rsidRPr="006E6249">
        <w:rPr>
          <w:rFonts w:ascii="Times New Roman" w:hAnsi="Times New Roman"/>
          <w:color w:val="auto"/>
          <w:sz w:val="28"/>
        </w:rPr>
        <w:t xml:space="preserve">. Мосин Олег Дмитриевич, дата рождения – 7 апреля 2006 года, место рождения – РОССИЯ Г. НОВОКУЗНЕЦК КЕМЕРОВСКАЯ ОБЛ., адрес места жительства – Кемеровская область - Кузбасс, г. Новокузнецк, основное место работы или службы, занимаемая должность / род занятий –  Обучается в Институте передовых инженерных технологий </w:t>
      </w:r>
      <w:proofErr w:type="spellStart"/>
      <w:r w:rsidRPr="006E6249">
        <w:rPr>
          <w:rFonts w:ascii="Times New Roman" w:hAnsi="Times New Roman"/>
          <w:color w:val="auto"/>
          <w:sz w:val="28"/>
        </w:rPr>
        <w:t>ФГБОУ</w:t>
      </w:r>
      <w:proofErr w:type="spellEnd"/>
      <w:r w:rsidRPr="006E6249">
        <w:rPr>
          <w:rFonts w:ascii="Times New Roman" w:hAnsi="Times New Roman"/>
          <w:color w:val="auto"/>
          <w:sz w:val="28"/>
        </w:rPr>
        <w:t xml:space="preserve"> </w:t>
      </w:r>
      <w:proofErr w:type="gramStart"/>
      <w:r w:rsidRPr="006E6249">
        <w:rPr>
          <w:rFonts w:ascii="Times New Roman" w:hAnsi="Times New Roman"/>
          <w:color w:val="auto"/>
          <w:sz w:val="28"/>
        </w:rPr>
        <w:t>ВО</w:t>
      </w:r>
      <w:proofErr w:type="gramEnd"/>
      <w:r w:rsidRPr="006E6249">
        <w:rPr>
          <w:rFonts w:ascii="Times New Roman" w:hAnsi="Times New Roman"/>
          <w:color w:val="auto"/>
          <w:sz w:val="28"/>
        </w:rPr>
        <w:t xml:space="preserve"> "Сибирский государственный индустриальный университет", 2 курс, очная форма обучения, "КПРФ - политическая партия КОММУНИСТИЧЕСКАЯ ПАРТИЯ РОССИЙСКОЙ ФЕДЕРАЦИИ", является членом политической партии.</w:t>
      </w:r>
    </w:p>
    <w:p w14:paraId="5F52224A" w14:textId="77777777" w:rsidR="007A69A1" w:rsidRPr="006E6249" w:rsidRDefault="007A69A1" w:rsidP="006E6249">
      <w:pPr>
        <w:spacing w:after="0" w:line="240" w:lineRule="auto"/>
        <w:jc w:val="center"/>
        <w:rPr>
          <w:rFonts w:ascii="Times New Roman" w:hAnsi="Times New Roman"/>
          <w:b/>
          <w:color w:val="auto"/>
          <w:sz w:val="28"/>
          <w:szCs w:val="28"/>
        </w:rPr>
      </w:pPr>
    </w:p>
    <w:sectPr w:rsidR="007A69A1" w:rsidRPr="006E6249" w:rsidSect="006E6249">
      <w:pgSz w:w="11906" w:h="16838"/>
      <w:pgMar w:top="1134" w:right="850" w:bottom="1135" w:left="156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58EA97" w14:textId="77777777" w:rsidR="00160ED1" w:rsidRDefault="00160ED1">
      <w:pPr>
        <w:spacing w:after="0" w:line="240" w:lineRule="auto"/>
      </w:pPr>
      <w:r>
        <w:separator/>
      </w:r>
    </w:p>
  </w:endnote>
  <w:endnote w:type="continuationSeparator" w:id="0">
    <w:p w14:paraId="2D8CE9D2" w14:textId="77777777" w:rsidR="00160ED1" w:rsidRDefault="00160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PT Astra Serif">
    <w:altName w:val="Cambria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BDCDC8" w14:textId="77777777" w:rsidR="00160ED1" w:rsidRDefault="00160ED1">
      <w:pPr>
        <w:spacing w:after="0" w:line="240" w:lineRule="auto"/>
      </w:pPr>
      <w:r>
        <w:separator/>
      </w:r>
    </w:p>
  </w:footnote>
  <w:footnote w:type="continuationSeparator" w:id="0">
    <w:p w14:paraId="516D5903" w14:textId="77777777" w:rsidR="00160ED1" w:rsidRDefault="00160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53B29"/>
    <w:multiLevelType w:val="hybridMultilevel"/>
    <w:tmpl w:val="99D029FA"/>
    <w:lvl w:ilvl="0" w:tplc="A1387214">
      <w:start w:val="1"/>
      <w:numFmt w:val="decimal"/>
      <w:lvlText w:val="%1."/>
      <w:lvlJc w:val="left"/>
      <w:pPr>
        <w:ind w:left="720" w:hanging="360"/>
      </w:pPr>
    </w:lvl>
    <w:lvl w:ilvl="1" w:tplc="E84097E2">
      <w:start w:val="1"/>
      <w:numFmt w:val="lowerLetter"/>
      <w:lvlText w:val="%2."/>
      <w:lvlJc w:val="left"/>
      <w:pPr>
        <w:ind w:left="1440" w:hanging="360"/>
      </w:pPr>
    </w:lvl>
    <w:lvl w:ilvl="2" w:tplc="61987C4C">
      <w:start w:val="1"/>
      <w:numFmt w:val="lowerRoman"/>
      <w:lvlText w:val="%3."/>
      <w:lvlJc w:val="right"/>
      <w:pPr>
        <w:ind w:left="2160" w:hanging="180"/>
      </w:pPr>
    </w:lvl>
    <w:lvl w:ilvl="3" w:tplc="0DAE0B68">
      <w:start w:val="1"/>
      <w:numFmt w:val="decimal"/>
      <w:lvlText w:val="%4."/>
      <w:lvlJc w:val="left"/>
      <w:pPr>
        <w:ind w:left="2880" w:hanging="360"/>
      </w:pPr>
    </w:lvl>
    <w:lvl w:ilvl="4" w:tplc="0D0E3D2C">
      <w:start w:val="1"/>
      <w:numFmt w:val="lowerLetter"/>
      <w:lvlText w:val="%5."/>
      <w:lvlJc w:val="left"/>
      <w:pPr>
        <w:ind w:left="3600" w:hanging="360"/>
      </w:pPr>
    </w:lvl>
    <w:lvl w:ilvl="5" w:tplc="4314B8B6">
      <w:start w:val="1"/>
      <w:numFmt w:val="lowerRoman"/>
      <w:lvlText w:val="%6."/>
      <w:lvlJc w:val="right"/>
      <w:pPr>
        <w:ind w:left="4320" w:hanging="180"/>
      </w:pPr>
    </w:lvl>
    <w:lvl w:ilvl="6" w:tplc="BC746254">
      <w:start w:val="1"/>
      <w:numFmt w:val="decimal"/>
      <w:lvlText w:val="%7."/>
      <w:lvlJc w:val="left"/>
      <w:pPr>
        <w:ind w:left="5040" w:hanging="360"/>
      </w:pPr>
    </w:lvl>
    <w:lvl w:ilvl="7" w:tplc="A3C09498">
      <w:start w:val="1"/>
      <w:numFmt w:val="lowerLetter"/>
      <w:lvlText w:val="%8."/>
      <w:lvlJc w:val="left"/>
      <w:pPr>
        <w:ind w:left="5760" w:hanging="360"/>
      </w:pPr>
    </w:lvl>
    <w:lvl w:ilvl="8" w:tplc="347266C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CC3A83"/>
    <w:multiLevelType w:val="hybridMultilevel"/>
    <w:tmpl w:val="CC4052CA"/>
    <w:lvl w:ilvl="0" w:tplc="836667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95DEE25A">
      <w:start w:val="1"/>
      <w:numFmt w:val="lowerLetter"/>
      <w:lvlText w:val="%2."/>
      <w:lvlJc w:val="left"/>
      <w:pPr>
        <w:ind w:left="1931" w:hanging="360"/>
      </w:pPr>
    </w:lvl>
    <w:lvl w:ilvl="2" w:tplc="37A64C0E">
      <w:start w:val="1"/>
      <w:numFmt w:val="lowerRoman"/>
      <w:lvlText w:val="%3."/>
      <w:lvlJc w:val="right"/>
      <w:pPr>
        <w:ind w:left="2651" w:hanging="180"/>
      </w:pPr>
    </w:lvl>
    <w:lvl w:ilvl="3" w:tplc="067C422C">
      <w:start w:val="1"/>
      <w:numFmt w:val="decimal"/>
      <w:lvlText w:val="%4."/>
      <w:lvlJc w:val="left"/>
      <w:pPr>
        <w:ind w:left="3371" w:hanging="360"/>
      </w:pPr>
    </w:lvl>
    <w:lvl w:ilvl="4" w:tplc="124EAEF6">
      <w:start w:val="1"/>
      <w:numFmt w:val="lowerLetter"/>
      <w:lvlText w:val="%5."/>
      <w:lvlJc w:val="left"/>
      <w:pPr>
        <w:ind w:left="4091" w:hanging="360"/>
      </w:pPr>
    </w:lvl>
    <w:lvl w:ilvl="5" w:tplc="805E34C2">
      <w:start w:val="1"/>
      <w:numFmt w:val="lowerRoman"/>
      <w:lvlText w:val="%6."/>
      <w:lvlJc w:val="right"/>
      <w:pPr>
        <w:ind w:left="4811" w:hanging="180"/>
      </w:pPr>
    </w:lvl>
    <w:lvl w:ilvl="6" w:tplc="74E62F5E">
      <w:start w:val="1"/>
      <w:numFmt w:val="decimal"/>
      <w:lvlText w:val="%7."/>
      <w:lvlJc w:val="left"/>
      <w:pPr>
        <w:ind w:left="5531" w:hanging="360"/>
      </w:pPr>
    </w:lvl>
    <w:lvl w:ilvl="7" w:tplc="A95CC4F0">
      <w:start w:val="1"/>
      <w:numFmt w:val="lowerLetter"/>
      <w:lvlText w:val="%8."/>
      <w:lvlJc w:val="left"/>
      <w:pPr>
        <w:ind w:left="6251" w:hanging="360"/>
      </w:pPr>
    </w:lvl>
    <w:lvl w:ilvl="8" w:tplc="CCDEE808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DDE0674"/>
    <w:multiLevelType w:val="hybridMultilevel"/>
    <w:tmpl w:val="668A4616"/>
    <w:lvl w:ilvl="0" w:tplc="291C84B2">
      <w:start w:val="1"/>
      <w:numFmt w:val="decimal"/>
      <w:lvlText w:val="%1."/>
      <w:lvlJc w:val="left"/>
      <w:pPr>
        <w:tabs>
          <w:tab w:val="left" w:pos="357"/>
        </w:tabs>
        <w:ind w:firstLine="360"/>
      </w:pPr>
      <w:rPr>
        <w:rFonts w:cs="Times New Roman"/>
      </w:rPr>
    </w:lvl>
    <w:lvl w:ilvl="1" w:tplc="311431F6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2662C8EC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plc="7B62EB62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CE2CF8A6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8C30A98E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plc="36BEA74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963E6628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95F6758C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abstractNum w:abstractNumId="3">
    <w:nsid w:val="335B7773"/>
    <w:multiLevelType w:val="hybridMultilevel"/>
    <w:tmpl w:val="5D841E48"/>
    <w:lvl w:ilvl="0" w:tplc="368887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9A1"/>
    <w:rsid w:val="000B3460"/>
    <w:rsid w:val="00115B05"/>
    <w:rsid w:val="00131D2D"/>
    <w:rsid w:val="00160ED1"/>
    <w:rsid w:val="001F7879"/>
    <w:rsid w:val="006E6249"/>
    <w:rsid w:val="007A69A1"/>
    <w:rsid w:val="00A9063C"/>
    <w:rsid w:val="00D71638"/>
    <w:rsid w:val="00ED2B27"/>
    <w:rsid w:val="00F3562E"/>
    <w:rsid w:val="00F6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269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6">
    <w:name w:val="caption"/>
    <w:basedOn w:val="a"/>
    <w:next w:val="a"/>
    <w:link w:val="a7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7">
    <w:name w:val="Название объекта Знак"/>
    <w:basedOn w:val="a0"/>
    <w:link w:val="a6"/>
    <w:uiPriority w:val="35"/>
    <w:rPr>
      <w:b/>
      <w:bCs/>
      <w:color w:val="4F81BD" w:themeColor="accent1"/>
      <w:sz w:val="18"/>
      <w:szCs w:val="18"/>
    </w:rPr>
  </w:style>
  <w:style w:type="table" w:styleId="a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9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9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9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9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uiPriority w:val="99"/>
    <w:rPr>
      <w:rFonts w:ascii="XO Thames" w:hAnsi="XO Thames"/>
      <w:b/>
      <w:sz w:val="22"/>
    </w:rPr>
  </w:style>
  <w:style w:type="character" w:customStyle="1" w:styleId="11">
    <w:name w:val="Обычный1"/>
    <w:uiPriority w:val="99"/>
    <w:rPr>
      <w:sz w:val="22"/>
    </w:rPr>
  </w:style>
  <w:style w:type="paragraph" w:styleId="23">
    <w:name w:val="toc 2"/>
    <w:basedOn w:val="a"/>
    <w:next w:val="a"/>
    <w:link w:val="24"/>
    <w:uiPriority w:val="39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24">
    <w:name w:val="Оглавление 2 Знак"/>
    <w:link w:val="23"/>
    <w:uiPriority w:val="99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39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42">
    <w:name w:val="Оглавление 4 Знак"/>
    <w:link w:val="41"/>
    <w:uiPriority w:val="99"/>
    <w:rPr>
      <w:rFonts w:ascii="XO Thames" w:hAnsi="XO Thames"/>
      <w:sz w:val="28"/>
    </w:rPr>
  </w:style>
  <w:style w:type="paragraph" w:styleId="25">
    <w:name w:val="Body Text Indent 2"/>
    <w:basedOn w:val="a"/>
    <w:link w:val="26"/>
    <w:uiPriority w:val="99"/>
    <w:pPr>
      <w:spacing w:after="120" w:line="480" w:lineRule="auto"/>
      <w:ind w:left="283"/>
    </w:pPr>
    <w:rPr>
      <w:sz w:val="20"/>
    </w:rPr>
  </w:style>
  <w:style w:type="character" w:customStyle="1" w:styleId="BodyTextIndent2Char">
    <w:name w:val="Body Text Indent 2 Char"/>
    <w:uiPriority w:val="99"/>
    <w:semiHidden/>
    <w:rPr>
      <w:color w:val="000000"/>
      <w:szCs w:val="20"/>
    </w:rPr>
  </w:style>
  <w:style w:type="character" w:customStyle="1" w:styleId="26">
    <w:name w:val="Основной текст с отступом 2 Знак"/>
    <w:link w:val="25"/>
    <w:uiPriority w:val="99"/>
    <w:rPr>
      <w:rFonts w:cs="Times New Roman"/>
      <w:sz w:val="20"/>
    </w:rPr>
  </w:style>
  <w:style w:type="paragraph" w:styleId="61">
    <w:name w:val="toc 6"/>
    <w:basedOn w:val="a"/>
    <w:next w:val="a"/>
    <w:link w:val="62"/>
    <w:uiPriority w:val="39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62">
    <w:name w:val="Оглавление 6 Знак"/>
    <w:link w:val="61"/>
    <w:uiPriority w:val="99"/>
    <w:rPr>
      <w:rFonts w:ascii="XO Thames" w:hAnsi="XO Thames"/>
      <w:sz w:val="28"/>
    </w:rPr>
  </w:style>
  <w:style w:type="paragraph" w:styleId="71">
    <w:name w:val="toc 7"/>
    <w:basedOn w:val="a"/>
    <w:next w:val="a"/>
    <w:link w:val="72"/>
    <w:uiPriority w:val="39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72">
    <w:name w:val="Оглавление 7 Знак"/>
    <w:link w:val="71"/>
    <w:uiPriority w:val="99"/>
    <w:rPr>
      <w:rFonts w:ascii="XO Thames" w:hAnsi="XO Thames"/>
      <w:sz w:val="28"/>
    </w:rPr>
  </w:style>
  <w:style w:type="character" w:customStyle="1" w:styleId="BodyTextIndent2Char2">
    <w:name w:val="Body Text Indent 2 Char2"/>
    <w:uiPriority w:val="99"/>
    <w:rPr>
      <w:color w:val="000000"/>
      <w:lang w:val="ru-RU" w:eastAsia="ru-RU"/>
    </w:rPr>
  </w:style>
  <w:style w:type="paragraph" w:customStyle="1" w:styleId="12">
    <w:name w:val="Основной шрифт абзаца1"/>
    <w:uiPriority w:val="99"/>
    <w:rPr>
      <w:color w:val="000000"/>
    </w:rPr>
  </w:style>
  <w:style w:type="paragraph" w:customStyle="1" w:styleId="Endnote">
    <w:name w:val="Endnote"/>
    <w:link w:val="Endnote1"/>
    <w:uiPriority w:val="99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uiPriority w:val="99"/>
    <w:rPr>
      <w:rFonts w:ascii="XO Thames" w:hAnsi="XO Thames"/>
      <w:sz w:val="22"/>
    </w:rPr>
  </w:style>
  <w:style w:type="paragraph" w:customStyle="1" w:styleId="ConsPlusNormal">
    <w:name w:val="ConsPlusNormal"/>
    <w:link w:val="ConsPlusNormal1"/>
    <w:uiPriority w:val="99"/>
    <w:pPr>
      <w:widowControl w:val="0"/>
    </w:pPr>
    <w:rPr>
      <w:sz w:val="22"/>
    </w:rPr>
  </w:style>
  <w:style w:type="character" w:customStyle="1" w:styleId="ConsPlusNormal1">
    <w:name w:val="ConsPlusNormal1"/>
    <w:link w:val="ConsPlusNormal"/>
    <w:uiPriority w:val="99"/>
    <w:rPr>
      <w:sz w:val="22"/>
    </w:rPr>
  </w:style>
  <w:style w:type="paragraph" w:styleId="31">
    <w:name w:val="toc 3"/>
    <w:basedOn w:val="a"/>
    <w:next w:val="a"/>
    <w:link w:val="32"/>
    <w:uiPriority w:val="39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32">
    <w:name w:val="Оглавление 3 Знак"/>
    <w:link w:val="31"/>
    <w:uiPriority w:val="99"/>
    <w:rPr>
      <w:rFonts w:ascii="XO Thames" w:hAnsi="XO Thames"/>
      <w:sz w:val="28"/>
    </w:rPr>
  </w:style>
  <w:style w:type="paragraph" w:styleId="af1">
    <w:name w:val="List Paragraph"/>
    <w:basedOn w:val="a"/>
    <w:link w:val="af2"/>
    <w:uiPriority w:val="34"/>
    <w:qFormat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f2">
    <w:name w:val="Абзац списка Знак"/>
    <w:link w:val="af1"/>
    <w:uiPriority w:val="99"/>
    <w:rPr>
      <w:rFonts w:ascii="Times New Roman" w:hAnsi="Times New Roman" w:cs="Times New Roman"/>
      <w:sz w:val="24"/>
    </w:rPr>
  </w:style>
  <w:style w:type="paragraph" w:customStyle="1" w:styleId="13">
    <w:name w:val="Гиперссылка1"/>
    <w:link w:val="af3"/>
    <w:uiPriority w:val="99"/>
    <w:rPr>
      <w:color w:val="0000FF"/>
      <w:u w:val="single"/>
    </w:rPr>
  </w:style>
  <w:style w:type="character" w:styleId="af3">
    <w:name w:val="Hyperlink"/>
    <w:link w:val="13"/>
    <w:uiPriority w:val="99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uiPriority w:val="99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39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15">
    <w:name w:val="Оглавление 1 Знак"/>
    <w:link w:val="14"/>
    <w:uiPriority w:val="9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uiPriority w:val="99"/>
    <w:rPr>
      <w:rFonts w:ascii="XO Thames" w:hAnsi="XO Thames"/>
      <w:sz w:val="28"/>
    </w:rPr>
  </w:style>
  <w:style w:type="paragraph" w:styleId="91">
    <w:name w:val="toc 9"/>
    <w:basedOn w:val="a"/>
    <w:next w:val="a"/>
    <w:link w:val="92"/>
    <w:uiPriority w:val="39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92">
    <w:name w:val="Оглавление 9 Знак"/>
    <w:link w:val="91"/>
    <w:uiPriority w:val="99"/>
    <w:rPr>
      <w:rFonts w:ascii="XO Thames" w:hAnsi="XO Thames"/>
      <w:sz w:val="28"/>
    </w:rPr>
  </w:style>
  <w:style w:type="paragraph" w:styleId="81">
    <w:name w:val="toc 8"/>
    <w:basedOn w:val="a"/>
    <w:next w:val="a"/>
    <w:link w:val="82"/>
    <w:uiPriority w:val="39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82">
    <w:name w:val="Оглавление 8 Знак"/>
    <w:link w:val="81"/>
    <w:uiPriority w:val="99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39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52">
    <w:name w:val="Оглавление 5 Знак"/>
    <w:link w:val="51"/>
    <w:uiPriority w:val="99"/>
    <w:rPr>
      <w:rFonts w:ascii="XO Thames" w:hAnsi="XO Thames"/>
      <w:sz w:val="28"/>
    </w:rPr>
  </w:style>
  <w:style w:type="paragraph" w:styleId="af4">
    <w:name w:val="Subtitle"/>
    <w:basedOn w:val="a"/>
    <w:next w:val="a"/>
    <w:link w:val="af5"/>
    <w:uiPriority w:val="11"/>
    <w:qFormat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af5">
    <w:name w:val="Подзаголовок Знак"/>
    <w:link w:val="af4"/>
    <w:uiPriority w:val="99"/>
    <w:rPr>
      <w:rFonts w:ascii="XO Thames" w:hAnsi="XO Thames"/>
      <w:i/>
      <w:sz w:val="24"/>
    </w:rPr>
  </w:style>
  <w:style w:type="paragraph" w:styleId="af6">
    <w:name w:val="Title"/>
    <w:basedOn w:val="a"/>
    <w:next w:val="a"/>
    <w:link w:val="af7"/>
    <w:uiPriority w:val="10"/>
    <w:qFormat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f7">
    <w:name w:val="Название Знак"/>
    <w:link w:val="af6"/>
    <w:uiPriority w:val="99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1"/>
    <w:uiPriority w:val="99"/>
    <w:pPr>
      <w:widowControl w:val="0"/>
    </w:pPr>
    <w:rPr>
      <w:b/>
      <w:sz w:val="22"/>
    </w:rPr>
  </w:style>
  <w:style w:type="character" w:customStyle="1" w:styleId="ConsPlusTitle1">
    <w:name w:val="ConsPlusTitle1"/>
    <w:link w:val="ConsPlusTitle"/>
    <w:uiPriority w:val="99"/>
    <w:rPr>
      <w:b/>
      <w:sz w:val="22"/>
    </w:rPr>
  </w:style>
  <w:style w:type="paragraph" w:styleId="af8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link w:val="af9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Pr>
      <w:color w:val="000000"/>
      <w:sz w:val="22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Pr>
      <w:color w:val="000000"/>
      <w:sz w:val="22"/>
    </w:rPr>
  </w:style>
  <w:style w:type="character" w:customStyle="1" w:styleId="docdata">
    <w:name w:val="docdata"/>
    <w:basedOn w:val="a0"/>
  </w:style>
  <w:style w:type="paragraph" w:customStyle="1" w:styleId="SH">
    <w:name w:val="SH"/>
    <w:basedOn w:val="a"/>
    <w:qFormat/>
    <w:pPr>
      <w:spacing w:after="0" w:line="240" w:lineRule="auto"/>
      <w:ind w:left="510" w:right="510"/>
      <w:jc w:val="center"/>
    </w:pPr>
    <w:rPr>
      <w:rFonts w:ascii="Times New Roman" w:eastAsia="NSimSun" w:hAnsi="Times New Roman" w:cs="Lucida Sans"/>
      <w:color w:val="auto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6">
    <w:name w:val="caption"/>
    <w:basedOn w:val="a"/>
    <w:next w:val="a"/>
    <w:link w:val="a7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7">
    <w:name w:val="Название объекта Знак"/>
    <w:basedOn w:val="a0"/>
    <w:link w:val="a6"/>
    <w:uiPriority w:val="35"/>
    <w:rPr>
      <w:b/>
      <w:bCs/>
      <w:color w:val="4F81BD" w:themeColor="accent1"/>
      <w:sz w:val="18"/>
      <w:szCs w:val="18"/>
    </w:rPr>
  </w:style>
  <w:style w:type="table" w:styleId="a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af">
    <w:name w:val="TOC Heading"/>
    <w:uiPriority w:val="39"/>
    <w:unhideWhenUsed/>
  </w:style>
  <w:style w:type="paragraph" w:styleId="af0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9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9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9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9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uiPriority w:val="99"/>
    <w:rPr>
      <w:rFonts w:ascii="XO Thames" w:hAnsi="XO Thames"/>
      <w:b/>
      <w:sz w:val="22"/>
    </w:rPr>
  </w:style>
  <w:style w:type="character" w:customStyle="1" w:styleId="11">
    <w:name w:val="Обычный1"/>
    <w:uiPriority w:val="99"/>
    <w:rPr>
      <w:sz w:val="22"/>
    </w:rPr>
  </w:style>
  <w:style w:type="paragraph" w:styleId="23">
    <w:name w:val="toc 2"/>
    <w:basedOn w:val="a"/>
    <w:next w:val="a"/>
    <w:link w:val="24"/>
    <w:uiPriority w:val="39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24">
    <w:name w:val="Оглавление 2 Знак"/>
    <w:link w:val="23"/>
    <w:uiPriority w:val="99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39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42">
    <w:name w:val="Оглавление 4 Знак"/>
    <w:link w:val="41"/>
    <w:uiPriority w:val="99"/>
    <w:rPr>
      <w:rFonts w:ascii="XO Thames" w:hAnsi="XO Thames"/>
      <w:sz w:val="28"/>
    </w:rPr>
  </w:style>
  <w:style w:type="paragraph" w:styleId="25">
    <w:name w:val="Body Text Indent 2"/>
    <w:basedOn w:val="a"/>
    <w:link w:val="26"/>
    <w:uiPriority w:val="99"/>
    <w:pPr>
      <w:spacing w:after="120" w:line="480" w:lineRule="auto"/>
      <w:ind w:left="283"/>
    </w:pPr>
    <w:rPr>
      <w:sz w:val="20"/>
    </w:rPr>
  </w:style>
  <w:style w:type="character" w:customStyle="1" w:styleId="BodyTextIndent2Char">
    <w:name w:val="Body Text Indent 2 Char"/>
    <w:uiPriority w:val="99"/>
    <w:semiHidden/>
    <w:rPr>
      <w:color w:val="000000"/>
      <w:szCs w:val="20"/>
    </w:rPr>
  </w:style>
  <w:style w:type="character" w:customStyle="1" w:styleId="26">
    <w:name w:val="Основной текст с отступом 2 Знак"/>
    <w:link w:val="25"/>
    <w:uiPriority w:val="99"/>
    <w:rPr>
      <w:rFonts w:cs="Times New Roman"/>
      <w:sz w:val="20"/>
    </w:rPr>
  </w:style>
  <w:style w:type="paragraph" w:styleId="61">
    <w:name w:val="toc 6"/>
    <w:basedOn w:val="a"/>
    <w:next w:val="a"/>
    <w:link w:val="62"/>
    <w:uiPriority w:val="39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62">
    <w:name w:val="Оглавление 6 Знак"/>
    <w:link w:val="61"/>
    <w:uiPriority w:val="99"/>
    <w:rPr>
      <w:rFonts w:ascii="XO Thames" w:hAnsi="XO Thames"/>
      <w:sz w:val="28"/>
    </w:rPr>
  </w:style>
  <w:style w:type="paragraph" w:styleId="71">
    <w:name w:val="toc 7"/>
    <w:basedOn w:val="a"/>
    <w:next w:val="a"/>
    <w:link w:val="72"/>
    <w:uiPriority w:val="39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72">
    <w:name w:val="Оглавление 7 Знак"/>
    <w:link w:val="71"/>
    <w:uiPriority w:val="99"/>
    <w:rPr>
      <w:rFonts w:ascii="XO Thames" w:hAnsi="XO Thames"/>
      <w:sz w:val="28"/>
    </w:rPr>
  </w:style>
  <w:style w:type="character" w:customStyle="1" w:styleId="BodyTextIndent2Char2">
    <w:name w:val="Body Text Indent 2 Char2"/>
    <w:uiPriority w:val="99"/>
    <w:rPr>
      <w:color w:val="000000"/>
      <w:lang w:val="ru-RU" w:eastAsia="ru-RU"/>
    </w:rPr>
  </w:style>
  <w:style w:type="paragraph" w:customStyle="1" w:styleId="12">
    <w:name w:val="Основной шрифт абзаца1"/>
    <w:uiPriority w:val="99"/>
    <w:rPr>
      <w:color w:val="000000"/>
    </w:rPr>
  </w:style>
  <w:style w:type="paragraph" w:customStyle="1" w:styleId="Endnote">
    <w:name w:val="Endnote"/>
    <w:link w:val="Endnote1"/>
    <w:uiPriority w:val="99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uiPriority w:val="99"/>
    <w:rPr>
      <w:rFonts w:ascii="XO Thames" w:hAnsi="XO Thames"/>
      <w:sz w:val="22"/>
    </w:rPr>
  </w:style>
  <w:style w:type="paragraph" w:customStyle="1" w:styleId="ConsPlusNormal">
    <w:name w:val="ConsPlusNormal"/>
    <w:link w:val="ConsPlusNormal1"/>
    <w:uiPriority w:val="99"/>
    <w:pPr>
      <w:widowControl w:val="0"/>
    </w:pPr>
    <w:rPr>
      <w:sz w:val="22"/>
    </w:rPr>
  </w:style>
  <w:style w:type="character" w:customStyle="1" w:styleId="ConsPlusNormal1">
    <w:name w:val="ConsPlusNormal1"/>
    <w:link w:val="ConsPlusNormal"/>
    <w:uiPriority w:val="99"/>
    <w:rPr>
      <w:sz w:val="22"/>
    </w:rPr>
  </w:style>
  <w:style w:type="paragraph" w:styleId="31">
    <w:name w:val="toc 3"/>
    <w:basedOn w:val="a"/>
    <w:next w:val="a"/>
    <w:link w:val="32"/>
    <w:uiPriority w:val="39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32">
    <w:name w:val="Оглавление 3 Знак"/>
    <w:link w:val="31"/>
    <w:uiPriority w:val="99"/>
    <w:rPr>
      <w:rFonts w:ascii="XO Thames" w:hAnsi="XO Thames"/>
      <w:sz w:val="28"/>
    </w:rPr>
  </w:style>
  <w:style w:type="paragraph" w:styleId="af1">
    <w:name w:val="List Paragraph"/>
    <w:basedOn w:val="a"/>
    <w:link w:val="af2"/>
    <w:uiPriority w:val="34"/>
    <w:qFormat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f2">
    <w:name w:val="Абзац списка Знак"/>
    <w:link w:val="af1"/>
    <w:uiPriority w:val="99"/>
    <w:rPr>
      <w:rFonts w:ascii="Times New Roman" w:hAnsi="Times New Roman" w:cs="Times New Roman"/>
      <w:sz w:val="24"/>
    </w:rPr>
  </w:style>
  <w:style w:type="paragraph" w:customStyle="1" w:styleId="13">
    <w:name w:val="Гиперссылка1"/>
    <w:link w:val="af3"/>
    <w:uiPriority w:val="99"/>
    <w:rPr>
      <w:color w:val="0000FF"/>
      <w:u w:val="single"/>
    </w:rPr>
  </w:style>
  <w:style w:type="character" w:styleId="af3">
    <w:name w:val="Hyperlink"/>
    <w:link w:val="13"/>
    <w:uiPriority w:val="99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uiPriority w:val="99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39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15">
    <w:name w:val="Оглавление 1 Знак"/>
    <w:link w:val="14"/>
    <w:uiPriority w:val="9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uiPriority w:val="99"/>
    <w:rPr>
      <w:rFonts w:ascii="XO Thames" w:hAnsi="XO Thames"/>
      <w:sz w:val="28"/>
    </w:rPr>
  </w:style>
  <w:style w:type="paragraph" w:styleId="91">
    <w:name w:val="toc 9"/>
    <w:basedOn w:val="a"/>
    <w:next w:val="a"/>
    <w:link w:val="92"/>
    <w:uiPriority w:val="39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92">
    <w:name w:val="Оглавление 9 Знак"/>
    <w:link w:val="91"/>
    <w:uiPriority w:val="99"/>
    <w:rPr>
      <w:rFonts w:ascii="XO Thames" w:hAnsi="XO Thames"/>
      <w:sz w:val="28"/>
    </w:rPr>
  </w:style>
  <w:style w:type="paragraph" w:styleId="81">
    <w:name w:val="toc 8"/>
    <w:basedOn w:val="a"/>
    <w:next w:val="a"/>
    <w:link w:val="82"/>
    <w:uiPriority w:val="39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82">
    <w:name w:val="Оглавление 8 Знак"/>
    <w:link w:val="81"/>
    <w:uiPriority w:val="99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39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52">
    <w:name w:val="Оглавление 5 Знак"/>
    <w:link w:val="51"/>
    <w:uiPriority w:val="99"/>
    <w:rPr>
      <w:rFonts w:ascii="XO Thames" w:hAnsi="XO Thames"/>
      <w:sz w:val="28"/>
    </w:rPr>
  </w:style>
  <w:style w:type="paragraph" w:styleId="af4">
    <w:name w:val="Subtitle"/>
    <w:basedOn w:val="a"/>
    <w:next w:val="a"/>
    <w:link w:val="af5"/>
    <w:uiPriority w:val="11"/>
    <w:qFormat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af5">
    <w:name w:val="Подзаголовок Знак"/>
    <w:link w:val="af4"/>
    <w:uiPriority w:val="99"/>
    <w:rPr>
      <w:rFonts w:ascii="XO Thames" w:hAnsi="XO Thames"/>
      <w:i/>
      <w:sz w:val="24"/>
    </w:rPr>
  </w:style>
  <w:style w:type="paragraph" w:styleId="af6">
    <w:name w:val="Title"/>
    <w:basedOn w:val="a"/>
    <w:next w:val="a"/>
    <w:link w:val="af7"/>
    <w:uiPriority w:val="10"/>
    <w:qFormat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f7">
    <w:name w:val="Название Знак"/>
    <w:link w:val="af6"/>
    <w:uiPriority w:val="99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1"/>
    <w:uiPriority w:val="99"/>
    <w:pPr>
      <w:widowControl w:val="0"/>
    </w:pPr>
    <w:rPr>
      <w:b/>
      <w:sz w:val="22"/>
    </w:rPr>
  </w:style>
  <w:style w:type="character" w:customStyle="1" w:styleId="ConsPlusTitle1">
    <w:name w:val="ConsPlusTitle1"/>
    <w:link w:val="ConsPlusTitle"/>
    <w:uiPriority w:val="99"/>
    <w:rPr>
      <w:b/>
      <w:sz w:val="22"/>
    </w:rPr>
  </w:style>
  <w:style w:type="paragraph" w:styleId="af8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link w:val="af9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styleId="afb">
    <w:name w:val="header"/>
    <w:basedOn w:val="a"/>
    <w:link w:val="afc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Pr>
      <w:color w:val="000000"/>
      <w:sz w:val="22"/>
    </w:rPr>
  </w:style>
  <w:style w:type="paragraph" w:styleId="afd">
    <w:name w:val="footer"/>
    <w:basedOn w:val="a"/>
    <w:link w:val="afe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Pr>
      <w:color w:val="000000"/>
      <w:sz w:val="22"/>
    </w:rPr>
  </w:style>
  <w:style w:type="character" w:customStyle="1" w:styleId="docdata">
    <w:name w:val="docdata"/>
    <w:basedOn w:val="a0"/>
  </w:style>
  <w:style w:type="paragraph" w:customStyle="1" w:styleId="SH">
    <w:name w:val="SH"/>
    <w:basedOn w:val="a"/>
    <w:qFormat/>
    <w:pPr>
      <w:spacing w:after="0" w:line="240" w:lineRule="auto"/>
      <w:ind w:left="510" w:right="510"/>
      <w:jc w:val="center"/>
    </w:pPr>
    <w:rPr>
      <w:rFonts w:ascii="Times New Roman" w:eastAsia="NSimSun" w:hAnsi="Times New Roman" w:cs="Lucida Sans"/>
      <w:color w:val="au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2183</Words>
  <Characters>12448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Кемеровская область – Кузбасс</vt:lpstr>
    </vt:vector>
  </TitlesOfParts>
  <Company>SPecialiST RePack</Company>
  <LinksUpToDate>false</LinksUpToDate>
  <CharactersWithSpaces>14602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 – Кузбасс</dc:title>
  <dc:creator>1</dc:creator>
  <cp:lastModifiedBy>Пользователь Windows</cp:lastModifiedBy>
  <cp:revision>2</cp:revision>
  <cp:lastPrinted>2026-07-17T03:23:00Z</cp:lastPrinted>
  <dcterms:created xsi:type="dcterms:W3CDTF">2026-07-20T10:25:00Z</dcterms:created>
  <dcterms:modified xsi:type="dcterms:W3CDTF">2026-07-20T10:25:00Z</dcterms:modified>
</cp:coreProperties>
</file>